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03EB" w:rsidRPr="00BD4B16" w:rsidRDefault="00C9312C" w:rsidP="00602EB7">
      <w:pPr>
        <w:spacing w:after="0" w:line="259" w:lineRule="auto"/>
        <w:ind w:left="0" w:right="0" w:firstLine="0"/>
        <w:rPr>
          <w:b/>
        </w:rPr>
      </w:pPr>
      <w:r w:rsidRPr="00BD4B16">
        <w:rPr>
          <w:b/>
          <w:sz w:val="34"/>
        </w:rPr>
        <w:t>Harmandeep Boparai</w:t>
      </w:r>
    </w:p>
    <w:p w:rsidR="00824553" w:rsidRDefault="00602EB7" w:rsidP="00824553">
      <w:pPr>
        <w:spacing w:after="210" w:line="240" w:lineRule="auto"/>
        <w:ind w:left="41"/>
        <w:rPr>
          <w:rFonts w:ascii="Arial" w:hAnsi="Arial" w:cs="Arial"/>
          <w:color w:val="0000CC"/>
        </w:rPr>
      </w:pPr>
      <w:r w:rsidRPr="00A84EBB">
        <w:rPr>
          <w:rFonts w:ascii="Arial" w:hAnsi="Arial" w:cs="Arial"/>
        </w:rPr>
        <w:t xml:space="preserve">Brampton, ON L7A 0X6 </w:t>
      </w:r>
      <w:r w:rsidR="00C9312C" w:rsidRPr="00A84EBB">
        <w:rPr>
          <w:rFonts w:ascii="Arial" w:hAnsi="Arial" w:cs="Arial"/>
          <w:color w:val="0000CC"/>
        </w:rPr>
        <w:t xml:space="preserve">harmanboparai6410@gmail.com </w:t>
      </w:r>
    </w:p>
    <w:p w:rsidR="004D03EB" w:rsidRPr="00824553" w:rsidRDefault="00824553" w:rsidP="00824553">
      <w:pPr>
        <w:spacing w:after="210" w:line="240" w:lineRule="auto"/>
        <w:ind w:left="41"/>
        <w:rPr>
          <w:rFonts w:ascii="Arial" w:hAnsi="Arial" w:cs="Arial"/>
          <w:color w:val="0000CC"/>
        </w:rPr>
      </w:pPr>
      <w:r>
        <w:rPr>
          <w:rFonts w:ascii="Arial" w:hAnsi="Arial" w:cs="Arial"/>
        </w:rPr>
        <w:t xml:space="preserve">+1 416 </w:t>
      </w:r>
      <w:r w:rsidR="00C9312C" w:rsidRPr="00A84EBB">
        <w:rPr>
          <w:rFonts w:ascii="Arial" w:hAnsi="Arial" w:cs="Arial"/>
        </w:rPr>
        <w:t>953 4491</w:t>
      </w:r>
      <w:r>
        <w:rPr>
          <w:rFonts w:ascii="Arial" w:hAnsi="Arial" w:cs="Arial"/>
        </w:rPr>
        <w:t xml:space="preserve">         </w:t>
      </w:r>
      <w:bookmarkStart w:id="0" w:name="_GoBack"/>
      <w:bookmarkEnd w:id="0"/>
    </w:p>
    <w:p w:rsidR="00BD4B16" w:rsidRPr="00BD4B16" w:rsidRDefault="00BD4B16" w:rsidP="00BD4B16">
      <w:pPr>
        <w:pStyle w:val="NoSpacing"/>
        <w:rPr>
          <w:b/>
          <w:sz w:val="24"/>
          <w:szCs w:val="24"/>
          <w:u w:val="single"/>
        </w:rPr>
      </w:pPr>
      <w:r>
        <w:rPr>
          <w:b/>
          <w:sz w:val="24"/>
          <w:szCs w:val="24"/>
          <w:u w:val="single"/>
        </w:rPr>
        <w:t>OBJECTIVE</w:t>
      </w:r>
    </w:p>
    <w:p w:rsidR="00BD4B16" w:rsidRPr="00BD4B16" w:rsidRDefault="00BD4B16" w:rsidP="00BD4B16">
      <w:pPr>
        <w:pStyle w:val="NoSpacing"/>
        <w:rPr>
          <w:b/>
          <w:sz w:val="24"/>
          <w:szCs w:val="24"/>
        </w:rPr>
      </w:pPr>
    </w:p>
    <w:p w:rsidR="004D03EB" w:rsidRPr="00A84EBB" w:rsidRDefault="00C9312C">
      <w:pPr>
        <w:spacing w:after="30"/>
        <w:ind w:left="41" w:right="1922"/>
        <w:rPr>
          <w:rFonts w:ascii="Arial" w:hAnsi="Arial" w:cs="Arial"/>
        </w:rPr>
      </w:pPr>
      <w:r w:rsidRPr="00A84EBB">
        <w:rPr>
          <w:rFonts w:ascii="Arial" w:hAnsi="Arial" w:cs="Arial"/>
        </w:rPr>
        <w:t xml:space="preserve">Dedicated and </w:t>
      </w:r>
      <w:r w:rsidR="00381358" w:rsidRPr="00A84EBB">
        <w:rPr>
          <w:rFonts w:ascii="Arial" w:hAnsi="Arial" w:cs="Arial"/>
        </w:rPr>
        <w:t>hard-working Registered Nurse</w:t>
      </w:r>
      <w:r w:rsidRPr="00A84EBB">
        <w:rPr>
          <w:rFonts w:ascii="Arial" w:hAnsi="Arial" w:cs="Arial"/>
        </w:rPr>
        <w:t xml:space="preserve"> </w:t>
      </w:r>
      <w:r w:rsidR="00B33F04" w:rsidRPr="00A84EBB">
        <w:rPr>
          <w:rFonts w:ascii="Arial" w:hAnsi="Arial" w:cs="Arial"/>
        </w:rPr>
        <w:t xml:space="preserve">with </w:t>
      </w:r>
      <w:r w:rsidRPr="00A84EBB">
        <w:rPr>
          <w:rFonts w:ascii="Arial" w:hAnsi="Arial" w:cs="Arial"/>
        </w:rPr>
        <w:t>extensive and comprehensive experience in providing professional care to a wide variety of</w:t>
      </w:r>
      <w:r w:rsidR="00B33F04" w:rsidRPr="00A84EBB">
        <w:rPr>
          <w:rFonts w:ascii="Arial" w:hAnsi="Arial" w:cs="Arial"/>
        </w:rPr>
        <w:t xml:space="preserve"> patients in critical condition, o</w:t>
      </w:r>
      <w:r w:rsidRPr="00A84EBB">
        <w:rPr>
          <w:rFonts w:ascii="Arial" w:hAnsi="Arial" w:cs="Arial"/>
        </w:rPr>
        <w:t xml:space="preserve">ffers a nursing university degree, critical thinking skills, and ability to remain calm in stressful situations. </w:t>
      </w:r>
    </w:p>
    <w:p w:rsidR="004D03EB" w:rsidRPr="00A84EBB" w:rsidRDefault="00C9312C">
      <w:pPr>
        <w:spacing w:after="486"/>
        <w:ind w:left="41" w:right="2057"/>
        <w:rPr>
          <w:rFonts w:ascii="Arial" w:hAnsi="Arial" w:cs="Arial"/>
        </w:rPr>
      </w:pPr>
      <w:r w:rsidRPr="00A84EBB">
        <w:rPr>
          <w:rFonts w:ascii="Arial" w:hAnsi="Arial" w:cs="Arial"/>
        </w:rPr>
        <w:t xml:space="preserve">To provide compassionate, holistic, evidence based, culturally appropriate and quality patient care in regard to College of nurses of Ontario’s guidelines and by following organization’s mission, vision, </w:t>
      </w:r>
      <w:r w:rsidR="00B33F04" w:rsidRPr="00A84EBB">
        <w:rPr>
          <w:rFonts w:ascii="Arial" w:hAnsi="Arial" w:cs="Arial"/>
        </w:rPr>
        <w:t>values and policies as a</w:t>
      </w:r>
      <w:r w:rsidRPr="00A84EBB">
        <w:rPr>
          <w:rFonts w:ascii="Arial" w:hAnsi="Arial" w:cs="Arial"/>
        </w:rPr>
        <w:t xml:space="preserve"> RN and RPN.</w:t>
      </w:r>
    </w:p>
    <w:p w:rsidR="00413C35" w:rsidRPr="00BD4B16" w:rsidRDefault="00BD4B16" w:rsidP="00BD4B16">
      <w:pPr>
        <w:rPr>
          <w:b/>
          <w:sz w:val="24"/>
          <w:szCs w:val="24"/>
        </w:rPr>
      </w:pPr>
      <w:r w:rsidRPr="00C06B5D">
        <w:rPr>
          <w:b/>
          <w:sz w:val="24"/>
          <w:szCs w:val="24"/>
          <w:u w:val="single"/>
        </w:rPr>
        <w:t>SKILL SUMMARY</w:t>
      </w:r>
      <w:r w:rsidR="00413C35">
        <w:rPr>
          <w:rFonts w:ascii="Calibri" w:eastAsia="Calibri" w:hAnsi="Calibri" w:cs="Calibri"/>
          <w:noProof/>
          <w:sz w:val="22"/>
        </w:rPr>
        <mc:AlternateContent>
          <mc:Choice Requires="wpg">
            <w:drawing>
              <wp:inline distT="0" distB="0" distL="0" distR="0" wp14:anchorId="09665F56" wp14:editId="37640ABC">
                <wp:extent cx="5943600" cy="12700"/>
                <wp:effectExtent l="0" t="0" r="0" b="0"/>
                <wp:docPr id="2328" name="Group 2328"/>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105" name="Shape 105"/>
                        <wps:cNvSpPr/>
                        <wps:spPr>
                          <a:xfrm>
                            <a:off x="0" y="0"/>
                            <a:ext cx="5943600" cy="0"/>
                          </a:xfrm>
                          <a:custGeom>
                            <a:avLst/>
                            <a:gdLst/>
                            <a:ahLst/>
                            <a:cxnLst/>
                            <a:rect l="0" t="0" r="0" b="0"/>
                            <a:pathLst>
                              <a:path w="5943600">
                                <a:moveTo>
                                  <a:pt x="5943600" y="0"/>
                                </a:moveTo>
                                <a:lnTo>
                                  <a:pt x="0" y="0"/>
                                </a:lnTo>
                              </a:path>
                            </a:pathLst>
                          </a:custGeom>
                          <a:ln w="12700"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097404AA" id="Group 2328" o:spid="_x0000_s1026" style="width:468pt;height:1pt;mso-position-horizontal-relative:char;mso-position-vertical-relative:line" coordsize="5943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">
                <v:shape id="Shape 105" o:spid="_x0000_s1027" style="position:absolute;width:59436;height:0;visibility:visible;mso-wrap-style:square;v-text-anchor:top" coordsize="5943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" path="m5943600,l,e" filled="f" strokecolor="#ccc" strokeweight="1pt">
                  <v:stroke miterlimit="83231f" joinstyle="miter"/>
                  <v:path arrowok="t" textboxrect="0,0,5943600,0"/>
                </v:shape>
                <w10:anchorlock/>
              </v:group>
            </w:pict>
          </mc:Fallback>
        </mc:AlternateContent>
      </w:r>
    </w:p>
    <w:p w:rsidR="00413C35" w:rsidRPr="00A84EBB" w:rsidRDefault="00413C35" w:rsidP="00413C35">
      <w:pPr>
        <w:numPr>
          <w:ilvl w:val="0"/>
          <w:numId w:val="1"/>
        </w:numPr>
        <w:ind w:right="1479" w:hanging="180"/>
        <w:rPr>
          <w:rFonts w:ascii="Arial" w:hAnsi="Arial" w:cs="Arial"/>
        </w:rPr>
      </w:pPr>
      <w:r w:rsidRPr="00A84EBB">
        <w:rPr>
          <w:rFonts w:ascii="Arial" w:hAnsi="Arial" w:cs="Arial"/>
        </w:rPr>
        <w:t>Collaboration and co-ordination with patients, families and inter-professional team.</w:t>
      </w:r>
    </w:p>
    <w:p w:rsidR="00413C35" w:rsidRPr="00A84EBB" w:rsidRDefault="00413C35" w:rsidP="00413C35">
      <w:pPr>
        <w:numPr>
          <w:ilvl w:val="0"/>
          <w:numId w:val="1"/>
        </w:numPr>
        <w:ind w:right="1479" w:hanging="180"/>
        <w:rPr>
          <w:rFonts w:ascii="Arial" w:hAnsi="Arial" w:cs="Arial"/>
        </w:rPr>
      </w:pPr>
      <w:r w:rsidRPr="00A84EBB">
        <w:rPr>
          <w:rFonts w:ascii="Arial" w:hAnsi="Arial" w:cs="Arial"/>
        </w:rPr>
        <w:t>Advocate for safe and healthy work environment along with quality patient care.</w:t>
      </w:r>
    </w:p>
    <w:p w:rsidR="00413C35" w:rsidRPr="00A84EBB" w:rsidRDefault="00413C35" w:rsidP="00413C35">
      <w:pPr>
        <w:numPr>
          <w:ilvl w:val="0"/>
          <w:numId w:val="1"/>
        </w:numPr>
        <w:spacing w:after="0"/>
        <w:ind w:right="1479" w:hanging="180"/>
        <w:rPr>
          <w:rFonts w:ascii="Arial" w:hAnsi="Arial" w:cs="Arial"/>
        </w:rPr>
      </w:pPr>
      <w:r w:rsidRPr="00A84EBB">
        <w:rPr>
          <w:rFonts w:ascii="Arial" w:hAnsi="Arial" w:cs="Arial"/>
        </w:rPr>
        <w:t>Engage in self Reflection, ongoing learning and recognition of team members.</w:t>
      </w:r>
    </w:p>
    <w:p w:rsidR="00CA24D3" w:rsidRPr="00A84EBB" w:rsidRDefault="00CA24D3" w:rsidP="00CA24D3">
      <w:pPr>
        <w:spacing w:after="0"/>
        <w:ind w:left="141" w:right="1479" w:firstLine="0"/>
        <w:rPr>
          <w:rFonts w:ascii="Arial" w:hAnsi="Arial" w:cs="Arial"/>
        </w:rPr>
      </w:pPr>
    </w:p>
    <w:p w:rsidR="00413C35" w:rsidRPr="00A84EBB" w:rsidRDefault="00413C35" w:rsidP="00413C35">
      <w:pPr>
        <w:numPr>
          <w:ilvl w:val="0"/>
          <w:numId w:val="1"/>
        </w:numPr>
        <w:spacing w:after="0"/>
        <w:ind w:right="1479" w:hanging="180"/>
        <w:rPr>
          <w:rFonts w:ascii="Arial" w:hAnsi="Arial" w:cs="Arial"/>
        </w:rPr>
      </w:pPr>
      <w:r w:rsidRPr="00A84EBB">
        <w:rPr>
          <w:rFonts w:ascii="Arial" w:hAnsi="Arial" w:cs="Arial"/>
        </w:rPr>
        <w:t>Demonstrated ability to work independently and in multidisciplinary team environment</w:t>
      </w:r>
      <w:r w:rsidR="00CA24D3" w:rsidRPr="00A84EBB">
        <w:rPr>
          <w:rFonts w:ascii="Arial" w:hAnsi="Arial" w:cs="Arial"/>
        </w:rPr>
        <w:t>.</w:t>
      </w:r>
    </w:p>
    <w:p w:rsidR="00CA24D3" w:rsidRPr="00A84EBB" w:rsidRDefault="00CA24D3" w:rsidP="00CA24D3">
      <w:pPr>
        <w:spacing w:after="0"/>
        <w:ind w:left="141" w:right="1479" w:firstLine="0"/>
        <w:rPr>
          <w:rFonts w:ascii="Arial" w:hAnsi="Arial" w:cs="Arial"/>
        </w:rPr>
      </w:pPr>
    </w:p>
    <w:p w:rsidR="00413C35" w:rsidRPr="00A84EBB" w:rsidRDefault="00413C35" w:rsidP="00413C35">
      <w:pPr>
        <w:numPr>
          <w:ilvl w:val="0"/>
          <w:numId w:val="1"/>
        </w:numPr>
        <w:ind w:right="1479" w:hanging="180"/>
        <w:rPr>
          <w:rFonts w:ascii="Arial" w:hAnsi="Arial" w:cs="Arial"/>
        </w:rPr>
      </w:pPr>
      <w:r w:rsidRPr="00A84EBB">
        <w:rPr>
          <w:rFonts w:ascii="Arial" w:hAnsi="Arial" w:cs="Arial"/>
        </w:rPr>
        <w:t>Advanced knowledge of maintaining patient safety, promotion of health and wellness.</w:t>
      </w:r>
    </w:p>
    <w:p w:rsidR="00413C35" w:rsidRPr="00A84EBB" w:rsidRDefault="00413C35" w:rsidP="00413C35">
      <w:pPr>
        <w:numPr>
          <w:ilvl w:val="0"/>
          <w:numId w:val="1"/>
        </w:numPr>
        <w:ind w:right="1479" w:hanging="180"/>
        <w:rPr>
          <w:rFonts w:ascii="Arial" w:hAnsi="Arial" w:cs="Arial"/>
        </w:rPr>
      </w:pPr>
      <w:r w:rsidRPr="00A84EBB">
        <w:rPr>
          <w:rFonts w:ascii="Arial" w:hAnsi="Arial" w:cs="Arial"/>
        </w:rPr>
        <w:t>Proficient in listening, reading, writing and speaking communication skills.</w:t>
      </w:r>
    </w:p>
    <w:p w:rsidR="00413C35" w:rsidRPr="00A84EBB" w:rsidRDefault="00413C35" w:rsidP="00413C35">
      <w:pPr>
        <w:numPr>
          <w:ilvl w:val="0"/>
          <w:numId w:val="1"/>
        </w:numPr>
        <w:ind w:right="1479" w:hanging="180"/>
        <w:rPr>
          <w:rFonts w:ascii="Arial" w:hAnsi="Arial" w:cs="Arial"/>
        </w:rPr>
      </w:pPr>
      <w:r w:rsidRPr="00A84EBB">
        <w:rPr>
          <w:rFonts w:ascii="Arial" w:hAnsi="Arial" w:cs="Arial"/>
        </w:rPr>
        <w:t>Proven problem solving, critical thinking, and leadership qualities in various projects.</w:t>
      </w:r>
    </w:p>
    <w:p w:rsidR="00413C35" w:rsidRPr="00A84EBB" w:rsidRDefault="00413C35" w:rsidP="00413C35">
      <w:pPr>
        <w:numPr>
          <w:ilvl w:val="0"/>
          <w:numId w:val="1"/>
        </w:numPr>
        <w:ind w:right="1479" w:hanging="180"/>
        <w:rPr>
          <w:rFonts w:ascii="Arial" w:hAnsi="Arial" w:cs="Arial"/>
        </w:rPr>
      </w:pPr>
      <w:r w:rsidRPr="00A84EBB">
        <w:rPr>
          <w:rFonts w:ascii="Arial" w:hAnsi="Arial" w:cs="Arial"/>
        </w:rPr>
        <w:t>Proficient in Microsoft Office and other computer applications.</w:t>
      </w:r>
    </w:p>
    <w:p w:rsidR="00413C35" w:rsidRPr="00A84EBB" w:rsidRDefault="00413C35" w:rsidP="00413C35">
      <w:pPr>
        <w:numPr>
          <w:ilvl w:val="0"/>
          <w:numId w:val="1"/>
        </w:numPr>
        <w:ind w:right="1479" w:hanging="180"/>
        <w:rPr>
          <w:rFonts w:ascii="Arial" w:hAnsi="Arial" w:cs="Arial"/>
        </w:rPr>
      </w:pPr>
      <w:r w:rsidRPr="00A84EBB">
        <w:rPr>
          <w:rFonts w:ascii="Arial" w:hAnsi="Arial" w:cs="Arial"/>
        </w:rPr>
        <w:t>In depth knowledge of nursing principles and legislations.</w:t>
      </w:r>
    </w:p>
    <w:p w:rsidR="00413C35" w:rsidRPr="00A84EBB" w:rsidRDefault="00413C35" w:rsidP="00413C35">
      <w:pPr>
        <w:numPr>
          <w:ilvl w:val="0"/>
          <w:numId w:val="1"/>
        </w:numPr>
        <w:ind w:right="1479" w:hanging="180"/>
        <w:rPr>
          <w:rFonts w:ascii="Arial" w:hAnsi="Arial" w:cs="Arial"/>
        </w:rPr>
      </w:pPr>
      <w:r w:rsidRPr="00A84EBB">
        <w:rPr>
          <w:rFonts w:ascii="Arial" w:hAnsi="Arial" w:cs="Arial"/>
        </w:rPr>
        <w:t>Excellent organizational and analytical skills; ability to multitask and to prioritize, plan, complete assigned tasks and work in complex situations.</w:t>
      </w:r>
    </w:p>
    <w:p w:rsidR="00413C35" w:rsidRPr="00A84EBB" w:rsidRDefault="00CA24D3" w:rsidP="00CA24D3">
      <w:pPr>
        <w:numPr>
          <w:ilvl w:val="0"/>
          <w:numId w:val="1"/>
        </w:numPr>
        <w:ind w:right="1479" w:hanging="180"/>
        <w:rPr>
          <w:rFonts w:ascii="Arial" w:hAnsi="Arial" w:cs="Arial"/>
        </w:rPr>
      </w:pPr>
      <w:r w:rsidRPr="00A84EBB">
        <w:rPr>
          <w:rFonts w:ascii="Arial" w:hAnsi="Arial" w:cs="Arial"/>
        </w:rPr>
        <w:t xml:space="preserve">Excellent oral and written communication, presentation and customer service skills. </w:t>
      </w:r>
      <w:r w:rsidR="00413C35" w:rsidRPr="00A84EBB">
        <w:rPr>
          <w:rFonts w:ascii="Arial" w:hAnsi="Arial" w:cs="Arial"/>
        </w:rPr>
        <w:t>Proficient in English, Hindi and Punjabi language.</w:t>
      </w:r>
    </w:p>
    <w:p w:rsidR="00413C35" w:rsidRPr="00A84EBB" w:rsidRDefault="00413C35" w:rsidP="00BD4B16">
      <w:pPr>
        <w:numPr>
          <w:ilvl w:val="0"/>
          <w:numId w:val="1"/>
        </w:numPr>
        <w:ind w:right="1479" w:hanging="180"/>
        <w:rPr>
          <w:rFonts w:ascii="Arial" w:hAnsi="Arial" w:cs="Arial"/>
        </w:rPr>
      </w:pPr>
      <w:r w:rsidRPr="00A84EBB">
        <w:rPr>
          <w:rFonts w:ascii="Arial" w:hAnsi="Arial" w:cs="Arial"/>
        </w:rPr>
        <w:t>Expert hand in intramuscular, intravenous and subcut</w:t>
      </w:r>
      <w:r w:rsidR="00BD4B16" w:rsidRPr="00A84EBB">
        <w:rPr>
          <w:rFonts w:ascii="Arial" w:hAnsi="Arial" w:cs="Arial"/>
        </w:rPr>
        <w:t>aneous injection administration and m</w:t>
      </w:r>
      <w:r w:rsidRPr="00A84EBB">
        <w:rPr>
          <w:rFonts w:ascii="Arial" w:hAnsi="Arial" w:cs="Arial"/>
        </w:rPr>
        <w:t>edication Administration</w:t>
      </w:r>
    </w:p>
    <w:p w:rsidR="00205C27" w:rsidRPr="00A84EBB" w:rsidRDefault="00205C27" w:rsidP="00205C27">
      <w:pPr>
        <w:ind w:left="0" w:firstLine="0"/>
        <w:rPr>
          <w:rFonts w:ascii="Arial" w:hAnsi="Arial" w:cs="Arial"/>
        </w:rPr>
      </w:pPr>
    </w:p>
    <w:p w:rsidR="00205C27" w:rsidRPr="00A84EBB" w:rsidRDefault="00205C27" w:rsidP="00205C27">
      <w:pPr>
        <w:ind w:left="0" w:firstLine="0"/>
        <w:rPr>
          <w:rFonts w:ascii="Arial" w:hAnsi="Arial" w:cs="Arial"/>
        </w:rPr>
      </w:pPr>
    </w:p>
    <w:p w:rsidR="00CA24D3" w:rsidRPr="00A84EBB" w:rsidRDefault="00CA24D3" w:rsidP="00205C27">
      <w:pPr>
        <w:ind w:left="0" w:firstLine="0"/>
        <w:rPr>
          <w:rFonts w:ascii="Arial" w:hAnsi="Arial" w:cs="Arial"/>
          <w:b/>
          <w:sz w:val="24"/>
          <w:szCs w:val="24"/>
        </w:rPr>
      </w:pPr>
    </w:p>
    <w:p w:rsidR="00BD4B16" w:rsidRPr="00BD4B16" w:rsidRDefault="00BD4B16" w:rsidP="00205C27">
      <w:pPr>
        <w:ind w:left="0" w:firstLine="0"/>
        <w:rPr>
          <w:b/>
          <w:sz w:val="24"/>
          <w:szCs w:val="24"/>
        </w:rPr>
      </w:pPr>
      <w:r>
        <w:rPr>
          <w:b/>
          <w:sz w:val="24"/>
          <w:szCs w:val="24"/>
        </w:rPr>
        <w:t>EDUCATION</w:t>
      </w:r>
    </w:p>
    <w:p w:rsidR="00BD4B16" w:rsidRDefault="00BD4B16" w:rsidP="00BD4B16">
      <w:pPr>
        <w:spacing w:after="215" w:line="259" w:lineRule="auto"/>
        <w:ind w:left="46" w:right="-54" w:firstLine="0"/>
      </w:pPr>
      <w:r>
        <w:rPr>
          <w:rFonts w:ascii="Calibri" w:eastAsia="Calibri" w:hAnsi="Calibri" w:cs="Calibri"/>
          <w:noProof/>
          <w:sz w:val="22"/>
        </w:rPr>
        <mc:AlternateContent>
          <mc:Choice Requires="wpg">
            <w:drawing>
              <wp:inline distT="0" distB="0" distL="0" distR="0" wp14:anchorId="37B30D73" wp14:editId="6B17BCDB">
                <wp:extent cx="5943600" cy="12700"/>
                <wp:effectExtent l="0" t="0" r="0" b="0"/>
                <wp:docPr id="2327" name="Group 2327"/>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93" name="Shape 93"/>
                        <wps:cNvSpPr/>
                        <wps:spPr>
                          <a:xfrm>
                            <a:off x="0" y="0"/>
                            <a:ext cx="5943600" cy="0"/>
                          </a:xfrm>
                          <a:custGeom>
                            <a:avLst/>
                            <a:gdLst/>
                            <a:ahLst/>
                            <a:cxnLst/>
                            <a:rect l="0" t="0" r="0" b="0"/>
                            <a:pathLst>
                              <a:path w="5943600">
                                <a:moveTo>
                                  <a:pt x="5943600" y="0"/>
                                </a:moveTo>
                                <a:lnTo>
                                  <a:pt x="0" y="0"/>
                                </a:lnTo>
                              </a:path>
                            </a:pathLst>
                          </a:custGeom>
                          <a:ln w="12700"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w:pict>
              <v:group w14:anchorId="1CDC4C9F" id="Group 2327" o:spid="_x0000_s1026" style="width:468pt;height:1pt;mso-position-horizontal-relative:char;mso-position-vertical-relative:line" coordsize="59436,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">
                <v:shape id="Shape 93" o:spid="_x0000_s1027" style="position:absolute;width:59436;height:0;visibility:visible;mso-wrap-style:square;v-text-anchor:top" coordsize="5943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" path="m5943600,l,e" filled="f" strokecolor="#ccc" strokeweight="1pt">
                  <v:stroke miterlimit="83231f" joinstyle="miter"/>
                  <v:path arrowok="t" textboxrect="0,0,5943600,0"/>
                </v:shape>
                <w10:anchorlock/>
              </v:group>
            </w:pict>
          </mc:Fallback>
        </mc:AlternateContent>
      </w:r>
    </w:p>
    <w:p w:rsidR="00BD4B16" w:rsidRDefault="00BD4B16" w:rsidP="00BD4B16">
      <w:pPr>
        <w:spacing w:after="3" w:line="259" w:lineRule="auto"/>
        <w:ind w:left="41" w:right="0"/>
      </w:pPr>
      <w:r>
        <w:rPr>
          <w:b/>
          <w:sz w:val="21"/>
        </w:rPr>
        <w:t>Diploma in Advanced healthcare leadership and technology</w:t>
      </w:r>
    </w:p>
    <w:p w:rsidR="00BD4B16" w:rsidRPr="00A84EBB" w:rsidRDefault="00BD4B16" w:rsidP="00BD4B16">
      <w:pPr>
        <w:spacing w:after="35"/>
        <w:ind w:left="41" w:right="1479"/>
        <w:rPr>
          <w:rFonts w:ascii="Arial" w:hAnsi="Arial" w:cs="Arial"/>
        </w:rPr>
      </w:pPr>
      <w:r w:rsidRPr="00A84EBB">
        <w:rPr>
          <w:rFonts w:ascii="Arial" w:hAnsi="Arial" w:cs="Arial"/>
        </w:rPr>
        <w:t>Lambton College - Toronto, ON</w:t>
      </w:r>
    </w:p>
    <w:p w:rsidR="00BD4B16" w:rsidRPr="00A84EBB" w:rsidRDefault="00BD4B16" w:rsidP="00BD4B16">
      <w:pPr>
        <w:spacing w:after="223"/>
        <w:ind w:left="41" w:right="0"/>
        <w:rPr>
          <w:rFonts w:ascii="Arial" w:hAnsi="Arial" w:cs="Arial"/>
        </w:rPr>
      </w:pPr>
      <w:r w:rsidRPr="00A84EBB">
        <w:rPr>
          <w:rFonts w:ascii="Arial" w:hAnsi="Arial" w:cs="Arial"/>
          <w:color w:val="666666"/>
        </w:rPr>
        <w:t>2018 to 2020</w:t>
      </w:r>
    </w:p>
    <w:p w:rsidR="00BD4B16" w:rsidRDefault="00BD4B16" w:rsidP="00BD4B16">
      <w:pPr>
        <w:spacing w:after="3" w:line="259" w:lineRule="auto"/>
        <w:ind w:left="41" w:right="0"/>
      </w:pPr>
      <w:r>
        <w:rPr>
          <w:b/>
          <w:sz w:val="21"/>
        </w:rPr>
        <w:lastRenderedPageBreak/>
        <w:t>Bachelor of Science in Nursing</w:t>
      </w:r>
    </w:p>
    <w:p w:rsidR="00BD4B16" w:rsidRPr="00A84EBB" w:rsidRDefault="00BD4B16" w:rsidP="00BD4B16">
      <w:pPr>
        <w:spacing w:after="35"/>
        <w:ind w:left="41" w:right="1479"/>
        <w:rPr>
          <w:rFonts w:ascii="Arial" w:hAnsi="Arial" w:cs="Arial"/>
        </w:rPr>
      </w:pPr>
      <w:r w:rsidRPr="00A84EBB">
        <w:rPr>
          <w:rFonts w:ascii="Arial" w:hAnsi="Arial" w:cs="Arial"/>
        </w:rPr>
        <w:t xml:space="preserve">Shaheed </w:t>
      </w:r>
      <w:proofErr w:type="spellStart"/>
      <w:r w:rsidRPr="00A84EBB">
        <w:rPr>
          <w:rFonts w:ascii="Arial" w:hAnsi="Arial" w:cs="Arial"/>
        </w:rPr>
        <w:t>kartar</w:t>
      </w:r>
      <w:proofErr w:type="spellEnd"/>
      <w:r w:rsidRPr="00A84EBB">
        <w:rPr>
          <w:rFonts w:ascii="Arial" w:hAnsi="Arial" w:cs="Arial"/>
        </w:rPr>
        <w:t xml:space="preserve"> Singh </w:t>
      </w:r>
      <w:proofErr w:type="spellStart"/>
      <w:proofErr w:type="gramStart"/>
      <w:r w:rsidRPr="00A84EBB">
        <w:rPr>
          <w:rFonts w:ascii="Arial" w:hAnsi="Arial" w:cs="Arial"/>
        </w:rPr>
        <w:t>sarabha</w:t>
      </w:r>
      <w:proofErr w:type="spellEnd"/>
      <w:proofErr w:type="gramEnd"/>
      <w:r w:rsidRPr="00A84EBB">
        <w:rPr>
          <w:rFonts w:ascii="Arial" w:hAnsi="Arial" w:cs="Arial"/>
        </w:rPr>
        <w:t xml:space="preserve"> College of Nursing - Ludhiana, Punjab</w:t>
      </w:r>
    </w:p>
    <w:p w:rsidR="00BD4B16" w:rsidRPr="00A84EBB" w:rsidRDefault="00BD4B16" w:rsidP="00BD4B16">
      <w:pPr>
        <w:spacing w:after="491"/>
        <w:ind w:left="41" w:right="0"/>
        <w:rPr>
          <w:rFonts w:ascii="Arial" w:hAnsi="Arial" w:cs="Arial"/>
        </w:rPr>
      </w:pPr>
      <w:r w:rsidRPr="00A84EBB">
        <w:rPr>
          <w:rFonts w:ascii="Arial" w:hAnsi="Arial" w:cs="Arial"/>
          <w:color w:val="666666"/>
        </w:rPr>
        <w:t>2013 to 2017</w:t>
      </w:r>
    </w:p>
    <w:p w:rsidR="004D03EB" w:rsidRDefault="00BD4B16" w:rsidP="00BD4B16">
      <w:r>
        <w:rPr>
          <w:b/>
          <w:sz w:val="24"/>
          <w:szCs w:val="24"/>
        </w:rPr>
        <w:t>WORK EXPERIENCE</w:t>
      </w:r>
      <w:r w:rsidR="00C9312C">
        <w:rPr>
          <w:noProof/>
        </w:rPr>
        <mc:AlternateContent>
          <mc:Choice Requires="wpg">
            <w:drawing>
              <wp:inline distT="0" distB="0" distL="0" distR="0">
                <wp:extent cx="5943600" cy="12700"/>
                <wp:effectExtent l="0" t="0" r="0" b="0"/>
                <wp:docPr id="2189" name="Group 2189"/>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0" name="Shape 20"/>
                        <wps:cNvSpPr/>
                        <wps:spPr>
                          <a:xfrm>
                            <a:off x="0" y="0"/>
                            <a:ext cx="5943600" cy="0"/>
                          </a:xfrm>
                          <a:custGeom>
                            <a:avLst/>
                            <a:gdLst/>
                            <a:ahLst/>
                            <a:cxnLst/>
                            <a:rect l="0" t="0" r="0" b="0"/>
                            <a:pathLst>
                              <a:path w="5943600">
                                <a:moveTo>
                                  <a:pt x="5943600" y="0"/>
                                </a:moveTo>
                                <a:lnTo>
                                  <a:pt x="0" y="0"/>
                                </a:lnTo>
                              </a:path>
                            </a:pathLst>
                          </a:custGeom>
                          <a:ln w="12700"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189" style="width:468pt;height:1pt;mso-position-horizontal-relative:char;mso-position-vertical-relative:line" coordsize="59436,127">
                <v:shape id="Shape 20" style="position:absolute;width:59436;height:0;left:0;top:0;" coordsize="5943600,0" path="m5943600,0l0,0">
                  <v:stroke weight="1pt" endcap="flat" joinstyle="miter" miterlimit="10" on="true" color="#cccccc"/>
                  <v:fill on="false" color="#000000" opacity="0"/>
                </v:shape>
              </v:group>
            </w:pict>
          </mc:Fallback>
        </mc:AlternateContent>
      </w:r>
    </w:p>
    <w:p w:rsidR="00BD4B16" w:rsidRDefault="00C9312C" w:rsidP="00BD4B16">
      <w:pPr>
        <w:spacing w:after="3" w:line="259" w:lineRule="auto"/>
        <w:ind w:left="41" w:right="0"/>
        <w:rPr>
          <w:szCs w:val="18"/>
        </w:rPr>
      </w:pPr>
      <w:r>
        <w:rPr>
          <w:b/>
          <w:sz w:val="21"/>
        </w:rPr>
        <w:t>Registered Nurse (RN)</w:t>
      </w:r>
      <w:r w:rsidR="00BD4B16" w:rsidRPr="00BD4B16">
        <w:rPr>
          <w:szCs w:val="18"/>
        </w:rPr>
        <w:t xml:space="preserve"> </w:t>
      </w:r>
    </w:p>
    <w:p w:rsidR="00BD4B16" w:rsidRPr="00A84EBB" w:rsidRDefault="00BD4B16" w:rsidP="00BD4B16">
      <w:pPr>
        <w:spacing w:after="3" w:line="259" w:lineRule="auto"/>
        <w:ind w:left="41" w:right="0"/>
        <w:rPr>
          <w:rFonts w:ascii="Arial" w:hAnsi="Arial" w:cs="Arial"/>
          <w:sz w:val="21"/>
        </w:rPr>
      </w:pPr>
      <w:r w:rsidRPr="00A84EBB">
        <w:rPr>
          <w:rFonts w:ascii="Arial" w:hAnsi="Arial" w:cs="Arial"/>
          <w:szCs w:val="18"/>
        </w:rPr>
        <w:t>April 2024 to present</w:t>
      </w:r>
    </w:p>
    <w:p w:rsidR="00C9312C" w:rsidRPr="00A84EBB" w:rsidRDefault="00BD4B16" w:rsidP="00BD4B16">
      <w:pPr>
        <w:spacing w:after="3" w:line="259" w:lineRule="auto"/>
        <w:ind w:left="0" w:right="0" w:firstLine="0"/>
        <w:rPr>
          <w:rFonts w:ascii="Arial" w:hAnsi="Arial" w:cs="Arial"/>
          <w:szCs w:val="18"/>
        </w:rPr>
      </w:pPr>
      <w:r w:rsidRPr="00A84EBB">
        <w:rPr>
          <w:rFonts w:ascii="Arial" w:hAnsi="Arial" w:cs="Arial"/>
          <w:szCs w:val="18"/>
        </w:rPr>
        <w:t xml:space="preserve">Sienna Senior Living </w:t>
      </w:r>
      <w:r w:rsidR="00444171" w:rsidRPr="00A84EBB">
        <w:rPr>
          <w:rFonts w:ascii="Arial" w:hAnsi="Arial" w:cs="Arial"/>
          <w:szCs w:val="18"/>
        </w:rPr>
        <w:t xml:space="preserve">(LTC) </w:t>
      </w:r>
      <w:r w:rsidRPr="00A84EBB">
        <w:rPr>
          <w:rFonts w:ascii="Arial" w:hAnsi="Arial" w:cs="Arial"/>
          <w:szCs w:val="18"/>
        </w:rPr>
        <w:t>– Brampton, ON</w:t>
      </w:r>
    </w:p>
    <w:p w:rsidR="00A84EBB" w:rsidRDefault="00BD4B16" w:rsidP="00A84EBB">
      <w:pPr>
        <w:pStyle w:val="ListParagraph"/>
        <w:numPr>
          <w:ilvl w:val="0"/>
          <w:numId w:val="4"/>
        </w:numPr>
        <w:spacing w:after="30" w:line="360" w:lineRule="auto"/>
        <w:ind w:right="1638"/>
        <w:rPr>
          <w:rFonts w:ascii="Arial" w:hAnsi="Arial" w:cs="Arial"/>
        </w:rPr>
      </w:pPr>
      <w:r w:rsidRPr="00A84EBB">
        <w:rPr>
          <w:rFonts w:ascii="Arial" w:hAnsi="Arial" w:cs="Arial"/>
        </w:rPr>
        <w:t>Performed detail physical and psychological assessments, communicated wit</w:t>
      </w:r>
      <w:r w:rsidR="00444171" w:rsidRPr="00A84EBB">
        <w:rPr>
          <w:rFonts w:ascii="Arial" w:hAnsi="Arial" w:cs="Arial"/>
        </w:rPr>
        <w:t xml:space="preserve">h residents </w:t>
      </w:r>
      <w:r w:rsidRPr="00A84EBB">
        <w:rPr>
          <w:rFonts w:ascii="Arial" w:hAnsi="Arial" w:cs="Arial"/>
        </w:rPr>
        <w:t>and family members and provided advice and knowledge to them regarding the treatment options, procedures being performed and care of the patient.</w:t>
      </w:r>
    </w:p>
    <w:p w:rsidR="00803E3E" w:rsidRPr="00803E3E" w:rsidRDefault="00803E3E" w:rsidP="00803E3E">
      <w:pPr>
        <w:pStyle w:val="ListParagraph"/>
        <w:numPr>
          <w:ilvl w:val="0"/>
          <w:numId w:val="4"/>
        </w:numPr>
        <w:spacing w:after="30" w:line="360" w:lineRule="auto"/>
        <w:ind w:right="2281"/>
        <w:rPr>
          <w:rFonts w:ascii="Arial" w:hAnsi="Arial" w:cs="Arial"/>
        </w:rPr>
      </w:pPr>
      <w:r w:rsidRPr="00A84EBB">
        <w:rPr>
          <w:rFonts w:ascii="Arial" w:hAnsi="Arial" w:cs="Arial"/>
        </w:rPr>
        <w:t>Administered oral, intramuscular, intravenous and subcutaneous medications. Handled PICC line, G-Feed and CADD pump.</w:t>
      </w:r>
    </w:p>
    <w:p w:rsidR="00BD4B16" w:rsidRDefault="00444171" w:rsidP="00A84EBB">
      <w:pPr>
        <w:numPr>
          <w:ilvl w:val="0"/>
          <w:numId w:val="4"/>
        </w:numPr>
        <w:spacing w:line="360" w:lineRule="auto"/>
        <w:ind w:right="1479"/>
        <w:rPr>
          <w:rFonts w:ascii="Arial" w:hAnsi="Arial" w:cs="Arial"/>
        </w:rPr>
      </w:pPr>
      <w:r w:rsidRPr="00A84EBB">
        <w:rPr>
          <w:rFonts w:ascii="Arial" w:hAnsi="Arial" w:cs="Arial"/>
        </w:rPr>
        <w:t xml:space="preserve">Assessment of residents </w:t>
      </w:r>
      <w:r w:rsidR="00BD4B16" w:rsidRPr="00A84EBB">
        <w:rPr>
          <w:rFonts w:ascii="Arial" w:hAnsi="Arial" w:cs="Arial"/>
        </w:rPr>
        <w:t>need</w:t>
      </w:r>
      <w:r w:rsidRPr="00A84EBB">
        <w:rPr>
          <w:rFonts w:ascii="Arial" w:hAnsi="Arial" w:cs="Arial"/>
        </w:rPr>
        <w:t>s, family involvement in residents</w:t>
      </w:r>
      <w:r w:rsidR="00BD4B16" w:rsidRPr="00A84EBB">
        <w:rPr>
          <w:rFonts w:ascii="Arial" w:hAnsi="Arial" w:cs="Arial"/>
        </w:rPr>
        <w:t xml:space="preserve"> care, integration of care plan, </w:t>
      </w:r>
      <w:r w:rsidRPr="00A84EBB">
        <w:rPr>
          <w:rFonts w:ascii="Arial" w:hAnsi="Arial" w:cs="Arial"/>
        </w:rPr>
        <w:t>and establishment</w:t>
      </w:r>
      <w:r w:rsidR="00BD4B16" w:rsidRPr="00A84EBB">
        <w:rPr>
          <w:rFonts w:ascii="Arial" w:hAnsi="Arial" w:cs="Arial"/>
        </w:rPr>
        <w:t xml:space="preserve"> of priorities, health education and documentations.</w:t>
      </w:r>
    </w:p>
    <w:p w:rsidR="00824553" w:rsidRPr="00824553" w:rsidRDefault="00824553" w:rsidP="00824553">
      <w:pPr>
        <w:numPr>
          <w:ilvl w:val="0"/>
          <w:numId w:val="4"/>
        </w:numPr>
        <w:spacing w:line="360" w:lineRule="auto"/>
        <w:ind w:right="1479"/>
        <w:rPr>
          <w:rFonts w:ascii="Arial" w:hAnsi="Arial" w:cs="Arial"/>
        </w:rPr>
      </w:pPr>
      <w:r>
        <w:rPr>
          <w:rFonts w:ascii="Arial" w:hAnsi="Arial" w:cs="Arial"/>
        </w:rPr>
        <w:t>Responded</w:t>
      </w:r>
      <w:r w:rsidRPr="00824553">
        <w:rPr>
          <w:rFonts w:ascii="Arial" w:hAnsi="Arial" w:cs="Arial"/>
        </w:rPr>
        <w:t xml:space="preserve"> to life-saving situations, using nursing standards and protocols for treatment</w:t>
      </w:r>
      <w:r>
        <w:rPr>
          <w:rFonts w:ascii="Arial" w:hAnsi="Arial" w:cs="Arial"/>
        </w:rPr>
        <w:t>.</w:t>
      </w:r>
    </w:p>
    <w:p w:rsidR="00A4068E" w:rsidRDefault="00824553" w:rsidP="00824553">
      <w:pPr>
        <w:numPr>
          <w:ilvl w:val="0"/>
          <w:numId w:val="4"/>
        </w:numPr>
        <w:spacing w:line="360" w:lineRule="auto"/>
        <w:ind w:right="1479"/>
        <w:rPr>
          <w:rFonts w:ascii="Arial" w:hAnsi="Arial" w:cs="Arial"/>
        </w:rPr>
      </w:pPr>
      <w:r w:rsidRPr="00824553">
        <w:rPr>
          <w:rFonts w:ascii="Arial" w:hAnsi="Arial" w:cs="Arial"/>
        </w:rPr>
        <w:t>Demonstrate</w:t>
      </w:r>
      <w:r>
        <w:rPr>
          <w:rFonts w:ascii="Arial" w:hAnsi="Arial" w:cs="Arial"/>
        </w:rPr>
        <w:t>d</w:t>
      </w:r>
      <w:r w:rsidRPr="00824553">
        <w:rPr>
          <w:rFonts w:ascii="Arial" w:hAnsi="Arial" w:cs="Arial"/>
        </w:rPr>
        <w:t xml:space="preserve"> a commitment to a healthy and safe workplace for self and others (staff, patients, families, etc.) by taking all reasonable precautions and work</w:t>
      </w:r>
      <w:r>
        <w:rPr>
          <w:rFonts w:ascii="Arial" w:hAnsi="Arial" w:cs="Arial"/>
        </w:rPr>
        <w:t xml:space="preserve">ing in compliance with LTC </w:t>
      </w:r>
      <w:r w:rsidRPr="00824553">
        <w:rPr>
          <w:rFonts w:ascii="Arial" w:hAnsi="Arial" w:cs="Arial"/>
        </w:rPr>
        <w:t>related policies, health and safety legislation and best practices and completing relevant mandatory education as required</w:t>
      </w:r>
      <w:r>
        <w:rPr>
          <w:rFonts w:ascii="Arial" w:hAnsi="Arial" w:cs="Arial"/>
        </w:rPr>
        <w:t>.</w:t>
      </w:r>
    </w:p>
    <w:p w:rsidR="00803E3E" w:rsidRPr="00A84EBB" w:rsidRDefault="00803E3E" w:rsidP="00A84EBB">
      <w:pPr>
        <w:numPr>
          <w:ilvl w:val="0"/>
          <w:numId w:val="4"/>
        </w:numPr>
        <w:spacing w:line="360" w:lineRule="auto"/>
        <w:ind w:right="1479"/>
        <w:rPr>
          <w:rFonts w:ascii="Arial" w:hAnsi="Arial" w:cs="Arial"/>
        </w:rPr>
      </w:pPr>
      <w:r>
        <w:rPr>
          <w:rFonts w:ascii="Arial" w:hAnsi="Arial" w:cs="Arial"/>
        </w:rPr>
        <w:t xml:space="preserve">Provided care to all resident with terminal illness, managed pain and symptoms related to end of life issue and incorporates interdisciplinary team members. Managed all the needs of the hospice residents </w:t>
      </w:r>
      <w:r w:rsidR="00824553">
        <w:rPr>
          <w:rFonts w:ascii="Arial" w:hAnsi="Arial" w:cs="Arial"/>
        </w:rPr>
        <w:t>as the orders from physician.</w:t>
      </w:r>
    </w:p>
    <w:p w:rsidR="00BD4B16" w:rsidRPr="00A84EBB" w:rsidRDefault="00BD4B16" w:rsidP="00A84EBB">
      <w:pPr>
        <w:numPr>
          <w:ilvl w:val="0"/>
          <w:numId w:val="4"/>
        </w:numPr>
        <w:spacing w:line="360" w:lineRule="auto"/>
        <w:ind w:right="1479"/>
        <w:rPr>
          <w:rFonts w:ascii="Arial" w:hAnsi="Arial" w:cs="Arial"/>
        </w:rPr>
      </w:pPr>
      <w:r w:rsidRPr="00A84EBB">
        <w:rPr>
          <w:rFonts w:ascii="Arial" w:hAnsi="Arial" w:cs="Arial"/>
        </w:rPr>
        <w:t>Know</w:t>
      </w:r>
      <w:r w:rsidR="00444171" w:rsidRPr="00A84EBB">
        <w:rPr>
          <w:rFonts w:ascii="Arial" w:hAnsi="Arial" w:cs="Arial"/>
        </w:rPr>
        <w:t xml:space="preserve">ledge about assessing resident’s </w:t>
      </w:r>
      <w:r w:rsidRPr="00A84EBB">
        <w:rPr>
          <w:rFonts w:ascii="Arial" w:hAnsi="Arial" w:cs="Arial"/>
        </w:rPr>
        <w:t>immunization history and administering injections via different routes.</w:t>
      </w:r>
    </w:p>
    <w:p w:rsidR="00BD4B16" w:rsidRPr="00A84EBB" w:rsidRDefault="00BD4B16" w:rsidP="00A84EBB">
      <w:pPr>
        <w:pStyle w:val="ListParagraph"/>
        <w:numPr>
          <w:ilvl w:val="0"/>
          <w:numId w:val="4"/>
        </w:numPr>
        <w:spacing w:after="30" w:line="360" w:lineRule="auto"/>
        <w:ind w:right="2281"/>
        <w:rPr>
          <w:rFonts w:ascii="Arial" w:hAnsi="Arial" w:cs="Arial"/>
        </w:rPr>
      </w:pPr>
      <w:r w:rsidRPr="00A84EBB">
        <w:rPr>
          <w:rFonts w:ascii="Arial" w:hAnsi="Arial" w:cs="Arial"/>
        </w:rPr>
        <w:t>Provided d</w:t>
      </w:r>
      <w:r w:rsidR="00444171" w:rsidRPr="00A84EBB">
        <w:rPr>
          <w:rFonts w:ascii="Arial" w:hAnsi="Arial" w:cs="Arial"/>
        </w:rPr>
        <w:t>irect quality care to residents including daily monitoring, recording and evaluating of medical condition of up to 27 residents per day.</w:t>
      </w:r>
    </w:p>
    <w:p w:rsidR="00444171" w:rsidRPr="00A84EBB" w:rsidRDefault="00444171" w:rsidP="00A84EBB">
      <w:pPr>
        <w:pStyle w:val="ListParagraph"/>
        <w:numPr>
          <w:ilvl w:val="0"/>
          <w:numId w:val="4"/>
        </w:numPr>
        <w:spacing w:after="30" w:line="360" w:lineRule="auto"/>
        <w:ind w:right="2281"/>
        <w:rPr>
          <w:rFonts w:ascii="Arial" w:hAnsi="Arial" w:cs="Arial"/>
        </w:rPr>
      </w:pPr>
      <w:r w:rsidRPr="00A84EBB">
        <w:rPr>
          <w:rFonts w:ascii="Arial" w:hAnsi="Arial" w:cs="Arial"/>
        </w:rPr>
        <w:t>Supervised the admission of residents in emergency cases and directed the transferring of residents from their location to hospital.</w:t>
      </w:r>
    </w:p>
    <w:p w:rsidR="00444171" w:rsidRDefault="00C70431" w:rsidP="00A84EBB">
      <w:pPr>
        <w:pStyle w:val="ListParagraph"/>
        <w:numPr>
          <w:ilvl w:val="0"/>
          <w:numId w:val="4"/>
        </w:numPr>
        <w:spacing w:after="30" w:line="360" w:lineRule="auto"/>
        <w:ind w:right="2281"/>
        <w:rPr>
          <w:rFonts w:ascii="Arial" w:hAnsi="Arial" w:cs="Arial"/>
        </w:rPr>
      </w:pPr>
      <w:r w:rsidRPr="00A84EBB">
        <w:rPr>
          <w:rFonts w:ascii="Arial" w:hAnsi="Arial" w:cs="Arial"/>
        </w:rPr>
        <w:t xml:space="preserve">Performed </w:t>
      </w:r>
      <w:r w:rsidR="00205C27" w:rsidRPr="00A84EBB">
        <w:rPr>
          <w:rFonts w:ascii="Arial" w:hAnsi="Arial" w:cs="Arial"/>
        </w:rPr>
        <w:t xml:space="preserve">wound care and dressings. </w:t>
      </w:r>
    </w:p>
    <w:p w:rsidR="00BD4B16" w:rsidRPr="00A84EBB" w:rsidRDefault="00A84EBB" w:rsidP="00A84EBB">
      <w:pPr>
        <w:pStyle w:val="ListParagraph"/>
        <w:numPr>
          <w:ilvl w:val="0"/>
          <w:numId w:val="4"/>
        </w:numPr>
        <w:spacing w:after="30" w:line="360" w:lineRule="auto"/>
        <w:ind w:right="2281"/>
        <w:rPr>
          <w:rFonts w:ascii="Arial" w:hAnsi="Arial" w:cs="Arial"/>
        </w:rPr>
      </w:pPr>
      <w:r w:rsidRPr="00A84EBB">
        <w:rPr>
          <w:rFonts w:ascii="Arial" w:hAnsi="Arial" w:cs="Arial"/>
        </w:rPr>
        <w:t xml:space="preserve">Provided psychological support to the residents </w:t>
      </w:r>
      <w:r>
        <w:rPr>
          <w:rFonts w:ascii="Arial" w:hAnsi="Arial" w:cs="Arial"/>
        </w:rPr>
        <w:t>and family members</w:t>
      </w:r>
      <w:r w:rsidR="00803E3E">
        <w:rPr>
          <w:rFonts w:ascii="Arial" w:hAnsi="Arial" w:cs="Arial"/>
        </w:rPr>
        <w:t xml:space="preserve"> by using active listening, emotional validation and offering reassurance. </w:t>
      </w:r>
    </w:p>
    <w:p w:rsidR="00C9312C" w:rsidRPr="00C9312C" w:rsidRDefault="00C9312C" w:rsidP="00C9312C">
      <w:pPr>
        <w:spacing w:after="3" w:line="259" w:lineRule="auto"/>
        <w:ind w:left="41" w:right="0"/>
        <w:rPr>
          <w:sz w:val="21"/>
        </w:rPr>
      </w:pPr>
    </w:p>
    <w:p w:rsidR="00C9312C" w:rsidRPr="00C9312C" w:rsidRDefault="00C9312C" w:rsidP="00C9312C">
      <w:pPr>
        <w:spacing w:after="3" w:line="259" w:lineRule="auto"/>
        <w:ind w:left="41" w:right="0"/>
        <w:rPr>
          <w:b/>
          <w:sz w:val="21"/>
        </w:rPr>
      </w:pPr>
      <w:r>
        <w:rPr>
          <w:b/>
          <w:sz w:val="21"/>
        </w:rPr>
        <w:t>Registered Practical Nurse (RPN</w:t>
      </w:r>
      <w:r w:rsidR="002056BF">
        <w:rPr>
          <w:b/>
          <w:sz w:val="21"/>
        </w:rPr>
        <w:t>) (Interim BSO)</w:t>
      </w:r>
    </w:p>
    <w:p w:rsidR="00C06B5D" w:rsidRPr="00A84EBB" w:rsidRDefault="00C9312C" w:rsidP="00C06B5D">
      <w:pPr>
        <w:spacing w:after="218"/>
        <w:ind w:left="41" w:right="5620"/>
        <w:rPr>
          <w:rFonts w:ascii="Arial" w:hAnsi="Arial" w:cs="Arial"/>
          <w:color w:val="666666"/>
        </w:rPr>
      </w:pPr>
      <w:r w:rsidRPr="00A84EBB">
        <w:rPr>
          <w:rFonts w:ascii="Arial" w:hAnsi="Arial" w:cs="Arial"/>
          <w:color w:val="666666"/>
        </w:rPr>
        <w:t>Sienna Senior Living</w:t>
      </w:r>
      <w:r w:rsidRPr="00A84EBB">
        <w:rPr>
          <w:rFonts w:ascii="Arial" w:hAnsi="Arial" w:cs="Arial"/>
        </w:rPr>
        <w:t xml:space="preserve"> - </w:t>
      </w:r>
      <w:r w:rsidRPr="00A84EBB">
        <w:rPr>
          <w:rFonts w:ascii="Arial" w:hAnsi="Arial" w:cs="Arial"/>
          <w:color w:val="666666"/>
        </w:rPr>
        <w:t>Brampton, ON June 2022 to Present</w:t>
      </w:r>
    </w:p>
    <w:p w:rsidR="00C06B5D" w:rsidRPr="00A84EBB" w:rsidRDefault="00C06B5D" w:rsidP="00A84EBB">
      <w:pPr>
        <w:pStyle w:val="ListParagraph"/>
        <w:numPr>
          <w:ilvl w:val="0"/>
          <w:numId w:val="10"/>
        </w:numPr>
        <w:spacing w:after="30" w:line="360" w:lineRule="auto"/>
        <w:ind w:right="1876"/>
        <w:rPr>
          <w:rFonts w:ascii="Arial" w:hAnsi="Arial" w:cs="Arial"/>
        </w:rPr>
      </w:pPr>
      <w:r w:rsidRPr="00A84EBB">
        <w:rPr>
          <w:rFonts w:ascii="Arial" w:hAnsi="Arial" w:cs="Arial"/>
        </w:rPr>
        <w:t>Performed Mental Status Examination and behavioral assessment of the patients with acute and chronic mental illness and substance abuse disorders.</w:t>
      </w:r>
    </w:p>
    <w:p w:rsidR="00C06B5D" w:rsidRPr="00A84EBB" w:rsidRDefault="00C06B5D" w:rsidP="00A84EBB">
      <w:pPr>
        <w:pStyle w:val="ListParagraph"/>
        <w:numPr>
          <w:ilvl w:val="0"/>
          <w:numId w:val="10"/>
        </w:numPr>
        <w:spacing w:after="30" w:line="360" w:lineRule="auto"/>
        <w:ind w:right="1876"/>
        <w:rPr>
          <w:rFonts w:ascii="Arial" w:hAnsi="Arial" w:cs="Arial"/>
        </w:rPr>
      </w:pPr>
      <w:r w:rsidRPr="00A84EBB">
        <w:rPr>
          <w:rFonts w:ascii="Arial" w:hAnsi="Arial" w:cs="Arial"/>
        </w:rPr>
        <w:lastRenderedPageBreak/>
        <w:t>Maintained therapeutic Nurse-patient interpersonal relationship with patients using acceptable standards.</w:t>
      </w:r>
    </w:p>
    <w:p w:rsidR="00C06B5D" w:rsidRPr="00A84EBB" w:rsidRDefault="00C06B5D" w:rsidP="00A84EBB">
      <w:pPr>
        <w:pStyle w:val="ListParagraph"/>
        <w:numPr>
          <w:ilvl w:val="0"/>
          <w:numId w:val="10"/>
        </w:numPr>
        <w:spacing w:after="30" w:line="360" w:lineRule="auto"/>
        <w:ind w:right="1479"/>
        <w:rPr>
          <w:rFonts w:ascii="Arial" w:hAnsi="Arial" w:cs="Arial"/>
        </w:rPr>
      </w:pPr>
      <w:r w:rsidRPr="00A84EBB">
        <w:rPr>
          <w:rFonts w:ascii="Arial" w:hAnsi="Arial" w:cs="Arial"/>
        </w:rPr>
        <w:t xml:space="preserve">Observed behavior of patients on daily basis and reported changes to psychiatrist. </w:t>
      </w:r>
    </w:p>
    <w:p w:rsidR="00C06B5D" w:rsidRPr="00A84EBB" w:rsidRDefault="00C06B5D" w:rsidP="00A84EBB">
      <w:pPr>
        <w:pStyle w:val="ListParagraph"/>
        <w:numPr>
          <w:ilvl w:val="0"/>
          <w:numId w:val="10"/>
        </w:numPr>
        <w:spacing w:after="210" w:line="360" w:lineRule="auto"/>
        <w:ind w:right="1479"/>
        <w:rPr>
          <w:rFonts w:ascii="Arial" w:hAnsi="Arial" w:cs="Arial"/>
        </w:rPr>
      </w:pPr>
      <w:r w:rsidRPr="00A84EBB">
        <w:rPr>
          <w:rFonts w:ascii="Arial" w:hAnsi="Arial" w:cs="Arial"/>
        </w:rPr>
        <w:t>Performed nursing procedures and provided assistance in care of patients with different cultural and social background.</w:t>
      </w:r>
    </w:p>
    <w:p w:rsidR="00C06B5D" w:rsidRPr="00A84EBB" w:rsidRDefault="00C06B5D" w:rsidP="00A84EBB">
      <w:pPr>
        <w:pStyle w:val="ListParagraph"/>
        <w:numPr>
          <w:ilvl w:val="0"/>
          <w:numId w:val="10"/>
        </w:numPr>
        <w:spacing w:after="210" w:line="360" w:lineRule="auto"/>
        <w:ind w:right="1479"/>
        <w:rPr>
          <w:rFonts w:ascii="Arial" w:hAnsi="Arial" w:cs="Arial"/>
        </w:rPr>
      </w:pPr>
      <w:r w:rsidRPr="00A84EBB">
        <w:rPr>
          <w:rFonts w:ascii="Arial" w:hAnsi="Arial" w:cs="Arial"/>
        </w:rPr>
        <w:t>Assessed, planned, implemented and evaluated resident care with psychological and behavioural issues.</w:t>
      </w:r>
    </w:p>
    <w:p w:rsidR="00C06B5D" w:rsidRPr="00A84EBB" w:rsidRDefault="00C06B5D" w:rsidP="00A84EBB">
      <w:pPr>
        <w:pStyle w:val="ListParagraph"/>
        <w:numPr>
          <w:ilvl w:val="0"/>
          <w:numId w:val="10"/>
        </w:numPr>
        <w:spacing w:after="210" w:line="360" w:lineRule="auto"/>
        <w:ind w:right="1479"/>
        <w:rPr>
          <w:rFonts w:ascii="Arial" w:hAnsi="Arial" w:cs="Arial"/>
        </w:rPr>
      </w:pPr>
      <w:r w:rsidRPr="00A84EBB">
        <w:rPr>
          <w:rFonts w:ascii="Arial" w:hAnsi="Arial" w:cs="Arial"/>
        </w:rPr>
        <w:t>Demonstrated extensive knowledge and skill working with individual with dementia, delirium, mental health and those who experience an acute behavioural change.</w:t>
      </w:r>
    </w:p>
    <w:p w:rsidR="00C06B5D" w:rsidRPr="00A84EBB" w:rsidRDefault="00C06B5D" w:rsidP="00A84EBB">
      <w:pPr>
        <w:pStyle w:val="ListParagraph"/>
        <w:numPr>
          <w:ilvl w:val="0"/>
          <w:numId w:val="10"/>
        </w:numPr>
        <w:spacing w:after="210" w:line="360" w:lineRule="auto"/>
        <w:ind w:right="1479"/>
        <w:rPr>
          <w:rFonts w:ascii="Arial" w:hAnsi="Arial" w:cs="Arial"/>
        </w:rPr>
      </w:pPr>
      <w:r w:rsidRPr="00A84EBB">
        <w:rPr>
          <w:rFonts w:ascii="Arial" w:hAnsi="Arial" w:cs="Arial"/>
        </w:rPr>
        <w:t xml:space="preserve">Demonstrated knowledge of Long-Term Care Home Act and Regulations and other </w:t>
      </w:r>
      <w:r w:rsidR="0002070C" w:rsidRPr="00A84EBB">
        <w:rPr>
          <w:rFonts w:ascii="Arial" w:hAnsi="Arial" w:cs="Arial"/>
        </w:rPr>
        <w:t>legislations</w:t>
      </w:r>
      <w:r w:rsidRPr="00A84EBB">
        <w:rPr>
          <w:rFonts w:ascii="Arial" w:hAnsi="Arial" w:cs="Arial"/>
        </w:rPr>
        <w:t xml:space="preserve"> that is relevant to the location in which care is provided.</w:t>
      </w:r>
    </w:p>
    <w:p w:rsidR="00C06B5D" w:rsidRPr="00C06B5D" w:rsidRDefault="00C06B5D" w:rsidP="00C06B5D">
      <w:pPr>
        <w:spacing w:after="218"/>
        <w:ind w:left="41" w:right="5620"/>
        <w:rPr>
          <w:color w:val="666666"/>
        </w:rPr>
      </w:pPr>
    </w:p>
    <w:p w:rsidR="002056BF" w:rsidRPr="00C9312C" w:rsidRDefault="002056BF" w:rsidP="0002070C">
      <w:pPr>
        <w:spacing w:after="3" w:line="259" w:lineRule="auto"/>
        <w:ind w:left="0" w:right="0" w:firstLine="0"/>
        <w:rPr>
          <w:b/>
          <w:sz w:val="21"/>
        </w:rPr>
      </w:pPr>
      <w:r>
        <w:rPr>
          <w:b/>
          <w:sz w:val="21"/>
        </w:rPr>
        <w:t>Registered Practical Nurse (RPN)</w:t>
      </w:r>
    </w:p>
    <w:p w:rsidR="00381358" w:rsidRPr="00A84EBB" w:rsidRDefault="002056BF" w:rsidP="00A84EBB">
      <w:pPr>
        <w:spacing w:after="0" w:line="360" w:lineRule="auto"/>
        <w:ind w:left="41" w:right="5620"/>
        <w:rPr>
          <w:rFonts w:ascii="Arial" w:hAnsi="Arial" w:cs="Arial"/>
        </w:rPr>
      </w:pPr>
      <w:r w:rsidRPr="00A84EBB">
        <w:rPr>
          <w:rFonts w:ascii="Arial" w:hAnsi="Arial" w:cs="Arial"/>
        </w:rPr>
        <w:t xml:space="preserve">CAMH – </w:t>
      </w:r>
      <w:r w:rsidR="00CA24D3" w:rsidRPr="00A84EBB">
        <w:rPr>
          <w:rFonts w:ascii="Arial" w:hAnsi="Arial" w:cs="Arial"/>
        </w:rPr>
        <w:t xml:space="preserve">Bell Gateway Building </w:t>
      </w:r>
      <w:r w:rsidRPr="00A84EBB">
        <w:rPr>
          <w:rFonts w:ascii="Arial" w:hAnsi="Arial" w:cs="Arial"/>
        </w:rPr>
        <w:t>Toronto</w:t>
      </w:r>
    </w:p>
    <w:p w:rsidR="002056BF" w:rsidRPr="00A84EBB" w:rsidRDefault="002056BF" w:rsidP="00A84EBB">
      <w:pPr>
        <w:spacing w:after="0" w:line="360" w:lineRule="auto"/>
        <w:ind w:left="41" w:right="5620"/>
        <w:rPr>
          <w:rFonts w:ascii="Arial" w:hAnsi="Arial" w:cs="Arial"/>
        </w:rPr>
      </w:pPr>
      <w:r w:rsidRPr="00A84EBB">
        <w:rPr>
          <w:rFonts w:ascii="Arial" w:hAnsi="Arial" w:cs="Arial"/>
        </w:rPr>
        <w:t>September 2022 to December 2022</w:t>
      </w:r>
    </w:p>
    <w:p w:rsidR="00CA24D3" w:rsidRPr="00A84EBB" w:rsidRDefault="00CA24D3" w:rsidP="00A84EBB">
      <w:pPr>
        <w:pStyle w:val="ListParagraph"/>
        <w:numPr>
          <w:ilvl w:val="0"/>
          <w:numId w:val="7"/>
        </w:numPr>
        <w:spacing w:after="30" w:line="360" w:lineRule="auto"/>
        <w:ind w:right="1876"/>
        <w:rPr>
          <w:rFonts w:ascii="Arial" w:hAnsi="Arial" w:cs="Arial"/>
        </w:rPr>
      </w:pPr>
      <w:r w:rsidRPr="00A84EBB">
        <w:rPr>
          <w:rFonts w:ascii="Arial" w:hAnsi="Arial" w:cs="Arial"/>
        </w:rPr>
        <w:t>Performed Mental Status Examination and behavioral assessment of the patients with acute and chronic mental illness and substance abuse disorders.</w:t>
      </w:r>
    </w:p>
    <w:p w:rsidR="00CA24D3" w:rsidRPr="00A84EBB" w:rsidRDefault="00CA24D3" w:rsidP="00A84EBB">
      <w:pPr>
        <w:pStyle w:val="ListParagraph"/>
        <w:numPr>
          <w:ilvl w:val="0"/>
          <w:numId w:val="7"/>
        </w:numPr>
        <w:spacing w:after="30" w:line="360" w:lineRule="auto"/>
        <w:ind w:right="1876"/>
        <w:rPr>
          <w:rFonts w:ascii="Arial" w:hAnsi="Arial" w:cs="Arial"/>
        </w:rPr>
      </w:pPr>
      <w:r w:rsidRPr="00A84EBB">
        <w:rPr>
          <w:rFonts w:ascii="Arial" w:hAnsi="Arial" w:cs="Arial"/>
        </w:rPr>
        <w:t>Maintained therapeutic Nurse-patient interpersonal relationship with patients using acceptable standards.</w:t>
      </w:r>
    </w:p>
    <w:p w:rsidR="00CA24D3" w:rsidRPr="00A84EBB" w:rsidRDefault="00CA24D3" w:rsidP="00A84EBB">
      <w:pPr>
        <w:pStyle w:val="ListParagraph"/>
        <w:numPr>
          <w:ilvl w:val="0"/>
          <w:numId w:val="7"/>
        </w:numPr>
        <w:spacing w:after="30" w:line="360" w:lineRule="auto"/>
        <w:ind w:right="1479"/>
        <w:rPr>
          <w:rFonts w:ascii="Arial" w:hAnsi="Arial" w:cs="Arial"/>
        </w:rPr>
      </w:pPr>
      <w:r w:rsidRPr="00A84EBB">
        <w:rPr>
          <w:rFonts w:ascii="Arial" w:hAnsi="Arial" w:cs="Arial"/>
        </w:rPr>
        <w:t xml:space="preserve">Observed behavior of patients on daily basis and reported changes to psychiatrist. </w:t>
      </w:r>
    </w:p>
    <w:p w:rsidR="00CA24D3" w:rsidRPr="00A84EBB" w:rsidRDefault="00CA24D3" w:rsidP="00A84EBB">
      <w:pPr>
        <w:pStyle w:val="ListParagraph"/>
        <w:numPr>
          <w:ilvl w:val="0"/>
          <w:numId w:val="7"/>
        </w:numPr>
        <w:spacing w:after="210" w:line="360" w:lineRule="auto"/>
        <w:ind w:right="1479"/>
        <w:rPr>
          <w:rFonts w:ascii="Arial" w:hAnsi="Arial" w:cs="Arial"/>
        </w:rPr>
      </w:pPr>
      <w:r w:rsidRPr="00A84EBB">
        <w:rPr>
          <w:rFonts w:ascii="Arial" w:hAnsi="Arial" w:cs="Arial"/>
        </w:rPr>
        <w:t>Performed nursing procedures and provided assistance in care of patients with different cultural and social background.</w:t>
      </w:r>
    </w:p>
    <w:p w:rsidR="00CA24D3" w:rsidRPr="00A84EBB" w:rsidRDefault="00CA24D3" w:rsidP="00A84EBB">
      <w:pPr>
        <w:pStyle w:val="ListParagraph"/>
        <w:numPr>
          <w:ilvl w:val="0"/>
          <w:numId w:val="6"/>
        </w:numPr>
        <w:spacing w:after="210" w:line="360" w:lineRule="auto"/>
        <w:ind w:right="1479"/>
        <w:rPr>
          <w:rFonts w:ascii="Arial" w:hAnsi="Arial" w:cs="Arial"/>
        </w:rPr>
      </w:pPr>
      <w:r w:rsidRPr="00A84EBB">
        <w:rPr>
          <w:rFonts w:ascii="Arial" w:hAnsi="Arial" w:cs="Arial"/>
        </w:rPr>
        <w:t xml:space="preserve">Have knowledge of therapeutic techniques and restraints. </w:t>
      </w:r>
    </w:p>
    <w:p w:rsidR="004D03EB" w:rsidRDefault="00C9312C">
      <w:pPr>
        <w:spacing w:after="3" w:line="259" w:lineRule="auto"/>
        <w:ind w:left="41" w:right="0"/>
      </w:pPr>
      <w:r>
        <w:rPr>
          <w:b/>
          <w:sz w:val="21"/>
        </w:rPr>
        <w:t>Personal support worker</w:t>
      </w:r>
    </w:p>
    <w:p w:rsidR="004D03EB" w:rsidRPr="00A84EBB" w:rsidRDefault="00C9312C">
      <w:pPr>
        <w:spacing w:after="35"/>
        <w:ind w:left="41" w:right="0"/>
        <w:rPr>
          <w:rFonts w:ascii="Arial" w:hAnsi="Arial" w:cs="Arial"/>
        </w:rPr>
      </w:pPr>
      <w:r w:rsidRPr="00A84EBB">
        <w:rPr>
          <w:rFonts w:ascii="Arial" w:hAnsi="Arial" w:cs="Arial"/>
          <w:color w:val="666666"/>
        </w:rPr>
        <w:t>Sienna senior Living</w:t>
      </w:r>
      <w:r w:rsidRPr="00A84EBB">
        <w:rPr>
          <w:rFonts w:ascii="Arial" w:hAnsi="Arial" w:cs="Arial"/>
        </w:rPr>
        <w:t xml:space="preserve"> - </w:t>
      </w:r>
      <w:r w:rsidRPr="00A84EBB">
        <w:rPr>
          <w:rFonts w:ascii="Arial" w:hAnsi="Arial" w:cs="Arial"/>
          <w:color w:val="666666"/>
        </w:rPr>
        <w:t>Brampton, ON</w:t>
      </w:r>
    </w:p>
    <w:p w:rsidR="004D03EB" w:rsidRDefault="00C9312C">
      <w:pPr>
        <w:spacing w:after="223"/>
        <w:ind w:left="41" w:right="0"/>
        <w:rPr>
          <w:rFonts w:ascii="Arial" w:hAnsi="Arial" w:cs="Arial"/>
          <w:color w:val="666666"/>
        </w:rPr>
      </w:pPr>
      <w:r w:rsidRPr="00A84EBB">
        <w:rPr>
          <w:rFonts w:ascii="Arial" w:hAnsi="Arial" w:cs="Arial"/>
          <w:color w:val="666666"/>
        </w:rPr>
        <w:t>June 2020 to June 2022</w:t>
      </w:r>
    </w:p>
    <w:p w:rsidR="00A84EBB" w:rsidRDefault="00A84EBB" w:rsidP="00A84EBB">
      <w:pPr>
        <w:pStyle w:val="ListParagraph"/>
        <w:numPr>
          <w:ilvl w:val="0"/>
          <w:numId w:val="6"/>
        </w:numPr>
        <w:spacing w:after="223" w:line="360" w:lineRule="auto"/>
        <w:ind w:right="0"/>
        <w:rPr>
          <w:rFonts w:ascii="Arial" w:hAnsi="Arial" w:cs="Arial"/>
        </w:rPr>
      </w:pPr>
      <w:r>
        <w:rPr>
          <w:rFonts w:ascii="Arial" w:hAnsi="Arial" w:cs="Arial"/>
        </w:rPr>
        <w:t>Assisted client with activities of daily living.</w:t>
      </w:r>
    </w:p>
    <w:p w:rsidR="00A84EBB" w:rsidRDefault="00A84EBB" w:rsidP="00A84EBB">
      <w:pPr>
        <w:pStyle w:val="ListParagraph"/>
        <w:numPr>
          <w:ilvl w:val="0"/>
          <w:numId w:val="6"/>
        </w:numPr>
        <w:spacing w:after="223" w:line="360" w:lineRule="auto"/>
        <w:ind w:right="0"/>
        <w:rPr>
          <w:rFonts w:ascii="Arial" w:hAnsi="Arial" w:cs="Arial"/>
        </w:rPr>
      </w:pPr>
      <w:r>
        <w:rPr>
          <w:rFonts w:ascii="Arial" w:hAnsi="Arial" w:cs="Arial"/>
        </w:rPr>
        <w:t>Insured client safety while using equipment.</w:t>
      </w:r>
    </w:p>
    <w:p w:rsidR="00A84EBB" w:rsidRDefault="00A84EBB" w:rsidP="00A84EBB">
      <w:pPr>
        <w:pStyle w:val="ListParagraph"/>
        <w:numPr>
          <w:ilvl w:val="0"/>
          <w:numId w:val="6"/>
        </w:numPr>
        <w:spacing w:after="223" w:line="360" w:lineRule="auto"/>
        <w:ind w:right="0"/>
        <w:rPr>
          <w:rFonts w:ascii="Arial" w:hAnsi="Arial" w:cs="Arial"/>
        </w:rPr>
      </w:pPr>
      <w:r>
        <w:rPr>
          <w:rFonts w:ascii="Arial" w:hAnsi="Arial" w:cs="Arial"/>
        </w:rPr>
        <w:t xml:space="preserve">Provided cognitive, social and emotional support to the client. </w:t>
      </w:r>
    </w:p>
    <w:p w:rsidR="00A84EBB" w:rsidRDefault="00A84EBB" w:rsidP="00A84EBB">
      <w:pPr>
        <w:pStyle w:val="ListParagraph"/>
        <w:numPr>
          <w:ilvl w:val="0"/>
          <w:numId w:val="6"/>
        </w:numPr>
        <w:spacing w:after="223" w:line="360" w:lineRule="auto"/>
        <w:ind w:right="0"/>
        <w:rPr>
          <w:rFonts w:ascii="Arial" w:hAnsi="Arial" w:cs="Arial"/>
        </w:rPr>
      </w:pPr>
      <w:r>
        <w:rPr>
          <w:rFonts w:ascii="Arial" w:hAnsi="Arial" w:cs="Arial"/>
        </w:rPr>
        <w:t>Assisted disabled resident in mobilization and motivated them to help themselves.</w:t>
      </w:r>
    </w:p>
    <w:p w:rsidR="00A84EBB" w:rsidRPr="00A84EBB" w:rsidRDefault="00A84EBB" w:rsidP="00A84EBB">
      <w:pPr>
        <w:pStyle w:val="ListParagraph"/>
        <w:numPr>
          <w:ilvl w:val="0"/>
          <w:numId w:val="6"/>
        </w:numPr>
        <w:spacing w:after="223" w:line="360" w:lineRule="auto"/>
        <w:ind w:right="0"/>
        <w:rPr>
          <w:rFonts w:ascii="Arial" w:hAnsi="Arial" w:cs="Arial"/>
        </w:rPr>
      </w:pPr>
      <w:r>
        <w:rPr>
          <w:rFonts w:ascii="Arial" w:hAnsi="Arial" w:cs="Arial"/>
        </w:rPr>
        <w:t xml:space="preserve">Assisted in lift and transfers while using different lifts and mechanical methods while maintaining resident safety. </w:t>
      </w:r>
    </w:p>
    <w:p w:rsidR="004D03EB" w:rsidRDefault="00B33F04">
      <w:pPr>
        <w:spacing w:after="3" w:line="259" w:lineRule="auto"/>
        <w:ind w:left="41" w:right="0"/>
      </w:pPr>
      <w:r>
        <w:rPr>
          <w:b/>
          <w:sz w:val="21"/>
        </w:rPr>
        <w:t>ICU</w:t>
      </w:r>
      <w:r w:rsidR="00C9312C">
        <w:rPr>
          <w:b/>
          <w:sz w:val="21"/>
        </w:rPr>
        <w:t xml:space="preserve"> </w:t>
      </w:r>
      <w:r w:rsidR="00413C35">
        <w:rPr>
          <w:b/>
          <w:sz w:val="21"/>
        </w:rPr>
        <w:t xml:space="preserve">RN </w:t>
      </w:r>
      <w:r w:rsidR="00C9312C">
        <w:rPr>
          <w:b/>
          <w:sz w:val="21"/>
        </w:rPr>
        <w:t>Nurse</w:t>
      </w:r>
    </w:p>
    <w:p w:rsidR="004D03EB" w:rsidRPr="00A84EBB" w:rsidRDefault="00C9312C" w:rsidP="00A84EBB">
      <w:pPr>
        <w:spacing w:after="120" w:line="360" w:lineRule="auto"/>
        <w:ind w:left="41" w:right="5191"/>
        <w:rPr>
          <w:rFonts w:ascii="Arial" w:hAnsi="Arial" w:cs="Arial"/>
        </w:rPr>
      </w:pPr>
      <w:r w:rsidRPr="00A84EBB">
        <w:rPr>
          <w:rFonts w:ascii="Arial" w:hAnsi="Arial" w:cs="Arial"/>
          <w:color w:val="666666"/>
        </w:rPr>
        <w:t>PREET NURSING HOME</w:t>
      </w:r>
      <w:r w:rsidRPr="00A84EBB">
        <w:rPr>
          <w:rFonts w:ascii="Arial" w:hAnsi="Arial" w:cs="Arial"/>
        </w:rPr>
        <w:t xml:space="preserve"> - </w:t>
      </w:r>
      <w:r w:rsidR="00413C35" w:rsidRPr="00A84EBB">
        <w:rPr>
          <w:rFonts w:ascii="Arial" w:hAnsi="Arial" w:cs="Arial"/>
          <w:color w:val="666666"/>
        </w:rPr>
        <w:t xml:space="preserve">Ludhiana, </w:t>
      </w:r>
      <w:proofErr w:type="gramStart"/>
      <w:r w:rsidR="00413C35" w:rsidRPr="00A84EBB">
        <w:rPr>
          <w:rFonts w:ascii="Arial" w:hAnsi="Arial" w:cs="Arial"/>
          <w:color w:val="666666"/>
        </w:rPr>
        <w:t>Punjab  Jan</w:t>
      </w:r>
      <w:proofErr w:type="gramEnd"/>
      <w:r w:rsidR="00413C35" w:rsidRPr="00A84EBB">
        <w:rPr>
          <w:rFonts w:ascii="Arial" w:hAnsi="Arial" w:cs="Arial"/>
          <w:color w:val="666666"/>
        </w:rPr>
        <w:t xml:space="preserve"> 2018 to July 2018</w:t>
      </w:r>
    </w:p>
    <w:p w:rsidR="004D03EB" w:rsidRPr="00A84EBB" w:rsidRDefault="00C9312C" w:rsidP="00A84EBB">
      <w:pPr>
        <w:spacing w:after="35" w:line="360" w:lineRule="auto"/>
        <w:ind w:left="41" w:right="1479"/>
        <w:rPr>
          <w:rFonts w:ascii="Arial" w:hAnsi="Arial" w:cs="Arial"/>
        </w:rPr>
      </w:pPr>
      <w:r w:rsidRPr="00A84EBB">
        <w:rPr>
          <w:rFonts w:ascii="Arial" w:hAnsi="Arial" w:cs="Arial"/>
        </w:rPr>
        <w:t>Job responsibilities:</w:t>
      </w:r>
    </w:p>
    <w:p w:rsidR="00C9312C" w:rsidRPr="00A84EBB" w:rsidRDefault="00C9312C" w:rsidP="00A84EBB">
      <w:pPr>
        <w:spacing w:after="30" w:line="360" w:lineRule="auto"/>
        <w:ind w:left="41" w:right="1638"/>
        <w:rPr>
          <w:rFonts w:ascii="Arial" w:hAnsi="Arial" w:cs="Arial"/>
        </w:rPr>
      </w:pPr>
      <w:r w:rsidRPr="00A84EBB">
        <w:rPr>
          <w:rFonts w:ascii="Arial" w:hAnsi="Arial" w:cs="Arial"/>
        </w:rPr>
        <w:t xml:space="preserve">· Provided professional care and assistance to all aged patients in ICU. </w:t>
      </w:r>
    </w:p>
    <w:p w:rsidR="004D03EB" w:rsidRPr="00A84EBB" w:rsidRDefault="00C9312C" w:rsidP="00A84EBB">
      <w:pPr>
        <w:spacing w:after="30" w:line="360" w:lineRule="auto"/>
        <w:ind w:left="41" w:right="1638"/>
        <w:rPr>
          <w:rFonts w:ascii="Arial" w:hAnsi="Arial" w:cs="Arial"/>
        </w:rPr>
      </w:pPr>
      <w:r w:rsidRPr="00A84EBB">
        <w:rPr>
          <w:rFonts w:ascii="Arial" w:hAnsi="Arial" w:cs="Arial"/>
        </w:rPr>
        <w:lastRenderedPageBreak/>
        <w:t>· Performed detail physical and psychological assessments, communicated with patients and family members and provided advice and knowledge to them regarding the treatment options, procedures being performed and care of the patient.</w:t>
      </w:r>
    </w:p>
    <w:p w:rsidR="00C9312C" w:rsidRPr="00A84EBB" w:rsidRDefault="00C9312C" w:rsidP="00A84EBB">
      <w:pPr>
        <w:spacing w:after="30" w:line="360" w:lineRule="auto"/>
        <w:ind w:left="41" w:right="2281"/>
        <w:rPr>
          <w:rFonts w:ascii="Arial" w:hAnsi="Arial" w:cs="Arial"/>
        </w:rPr>
      </w:pPr>
      <w:r w:rsidRPr="00A84EBB">
        <w:rPr>
          <w:rFonts w:ascii="Arial" w:hAnsi="Arial" w:cs="Arial"/>
        </w:rPr>
        <w:t xml:space="preserve">· Provided psychological support to the patients and family members. </w:t>
      </w:r>
    </w:p>
    <w:p w:rsidR="004D03EB" w:rsidRPr="00A84EBB" w:rsidRDefault="00C9312C" w:rsidP="00A84EBB">
      <w:pPr>
        <w:spacing w:after="0" w:line="360" w:lineRule="auto"/>
        <w:ind w:left="41" w:right="2281"/>
        <w:rPr>
          <w:rFonts w:ascii="Arial" w:hAnsi="Arial" w:cs="Arial"/>
        </w:rPr>
      </w:pPr>
      <w:r w:rsidRPr="00A84EBB">
        <w:rPr>
          <w:rFonts w:ascii="Arial" w:hAnsi="Arial" w:cs="Arial"/>
        </w:rPr>
        <w:t>· Maintained various tools and equipment’s; monitored patient’s progress and condition.</w:t>
      </w:r>
    </w:p>
    <w:p w:rsidR="004D03EB" w:rsidRPr="00A84EBB" w:rsidRDefault="00C9312C" w:rsidP="00A84EBB">
      <w:pPr>
        <w:spacing w:after="0" w:line="360" w:lineRule="auto"/>
        <w:ind w:left="46" w:right="1644" w:firstLine="0"/>
        <w:rPr>
          <w:rFonts w:ascii="Arial" w:hAnsi="Arial" w:cs="Arial"/>
        </w:rPr>
      </w:pPr>
      <w:r w:rsidRPr="00A84EBB">
        <w:rPr>
          <w:rFonts w:ascii="Arial" w:hAnsi="Arial" w:cs="Arial"/>
        </w:rPr>
        <w:t>· Prepared patients for the diagnostic testing and performed o</w:t>
      </w:r>
      <w:r w:rsidR="002056BF" w:rsidRPr="00A84EBB">
        <w:rPr>
          <w:rFonts w:ascii="Arial" w:hAnsi="Arial" w:cs="Arial"/>
        </w:rPr>
        <w:t>ther duties assigned by doctors.</w:t>
      </w:r>
    </w:p>
    <w:p w:rsidR="002056BF" w:rsidRPr="00A84EBB" w:rsidRDefault="002056BF" w:rsidP="00A84EBB">
      <w:pPr>
        <w:spacing w:after="0" w:line="360" w:lineRule="auto"/>
        <w:ind w:right="2060"/>
        <w:rPr>
          <w:rFonts w:ascii="Arial" w:hAnsi="Arial" w:cs="Arial"/>
        </w:rPr>
      </w:pPr>
      <w:r w:rsidRPr="00A84EBB">
        <w:rPr>
          <w:rFonts w:ascii="Arial" w:hAnsi="Arial" w:cs="Arial"/>
        </w:rPr>
        <w:t xml:space="preserve">· Started peripheral IVs, provided Nasogastric feeding and wound dressing changes </w:t>
      </w:r>
    </w:p>
    <w:p w:rsidR="002056BF" w:rsidRPr="00A84EBB" w:rsidRDefault="002056BF" w:rsidP="00A84EBB">
      <w:pPr>
        <w:spacing w:after="30" w:line="360" w:lineRule="auto"/>
        <w:ind w:right="1479"/>
        <w:rPr>
          <w:rFonts w:ascii="Arial" w:hAnsi="Arial" w:cs="Arial"/>
        </w:rPr>
      </w:pPr>
      <w:r w:rsidRPr="00A84EBB">
        <w:rPr>
          <w:rFonts w:ascii="Arial" w:hAnsi="Arial" w:cs="Arial"/>
        </w:rPr>
        <w:t>· Maintained safety, isolation precautions and infection control standards.</w:t>
      </w:r>
    </w:p>
    <w:p w:rsidR="004D03EB" w:rsidRPr="00A84EBB" w:rsidRDefault="00C9312C" w:rsidP="00A84EBB">
      <w:pPr>
        <w:spacing w:line="360" w:lineRule="auto"/>
        <w:ind w:right="1479"/>
        <w:rPr>
          <w:rFonts w:ascii="Arial" w:hAnsi="Arial" w:cs="Arial"/>
        </w:rPr>
      </w:pPr>
      <w:r w:rsidRPr="00A84EBB">
        <w:rPr>
          <w:rFonts w:ascii="Arial" w:hAnsi="Arial" w:cs="Arial"/>
        </w:rPr>
        <w:t>· Maintained continuous hemodynamic monitoring and support for all critically ill patients to facilitate optimal patient outcomes.</w:t>
      </w:r>
    </w:p>
    <w:p w:rsidR="00211138" w:rsidRPr="00A84EBB" w:rsidRDefault="002056BF" w:rsidP="00A84EBB">
      <w:pPr>
        <w:spacing w:after="210" w:line="360" w:lineRule="auto"/>
        <w:ind w:left="41" w:right="1825"/>
        <w:rPr>
          <w:rFonts w:ascii="Arial" w:hAnsi="Arial" w:cs="Arial"/>
        </w:rPr>
      </w:pPr>
      <w:r w:rsidRPr="00A84EBB">
        <w:rPr>
          <w:rFonts w:ascii="Arial" w:hAnsi="Arial" w:cs="Arial"/>
        </w:rPr>
        <w:t>· M</w:t>
      </w:r>
      <w:r w:rsidR="00C9312C" w:rsidRPr="00A84EBB">
        <w:rPr>
          <w:rFonts w:ascii="Arial" w:hAnsi="Arial" w:cs="Arial"/>
        </w:rPr>
        <w:t>edication administration, dressing changes,</w:t>
      </w:r>
      <w:r w:rsidRPr="00A84EBB">
        <w:rPr>
          <w:rFonts w:ascii="Arial" w:hAnsi="Arial" w:cs="Arial"/>
        </w:rPr>
        <w:t xml:space="preserve"> inserted Foley catheters, suctioned oral airways and tracheostomy tubes</w:t>
      </w:r>
      <w:r w:rsidR="00C9312C" w:rsidRPr="00A84EBB">
        <w:rPr>
          <w:rFonts w:ascii="Arial" w:hAnsi="Arial" w:cs="Arial"/>
        </w:rPr>
        <w:t xml:space="preserve"> IV administration of fluids, and nasogastric</w:t>
      </w:r>
      <w:r w:rsidRPr="00A84EBB">
        <w:rPr>
          <w:rFonts w:ascii="Arial" w:hAnsi="Arial" w:cs="Arial"/>
        </w:rPr>
        <w:t xml:space="preserve"> feeding</w:t>
      </w:r>
      <w:r w:rsidR="00C9312C" w:rsidRPr="00A84EBB">
        <w:rPr>
          <w:rFonts w:ascii="Arial" w:hAnsi="Arial" w:cs="Arial"/>
        </w:rPr>
        <w:t>.</w:t>
      </w:r>
      <w:r w:rsidR="00211138" w:rsidRPr="00A84EBB">
        <w:rPr>
          <w:rFonts w:ascii="Arial" w:hAnsi="Arial" w:cs="Arial"/>
        </w:rPr>
        <w:t xml:space="preserve"> </w:t>
      </w:r>
    </w:p>
    <w:p w:rsidR="004D03EB" w:rsidRPr="0002070C" w:rsidRDefault="0002070C" w:rsidP="0002070C">
      <w:pPr>
        <w:rPr>
          <w:b/>
          <w:sz w:val="24"/>
          <w:szCs w:val="24"/>
        </w:rPr>
      </w:pPr>
      <w:r>
        <w:rPr>
          <w:b/>
          <w:sz w:val="24"/>
          <w:szCs w:val="24"/>
        </w:rPr>
        <w:t>LANGUAGES</w:t>
      </w:r>
    </w:p>
    <w:p w:rsidR="004D03EB" w:rsidRDefault="00C9312C">
      <w:pPr>
        <w:spacing w:after="230" w:line="259" w:lineRule="auto"/>
        <w:ind w:left="46" w:right="-54" w:firstLine="0"/>
      </w:pPr>
      <w:r>
        <w:rPr>
          <w:rFonts w:ascii="Calibri" w:eastAsia="Calibri" w:hAnsi="Calibri" w:cs="Calibri"/>
          <w:noProof/>
          <w:sz w:val="22"/>
        </w:rPr>
        <mc:AlternateContent>
          <mc:Choice Requires="wpg">
            <w:drawing>
              <wp:inline distT="0" distB="0" distL="0" distR="0">
                <wp:extent cx="5943600" cy="12700"/>
                <wp:effectExtent l="0" t="0" r="0" b="0"/>
                <wp:docPr id="2122" name="Group 2122"/>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154" name="Shape 154"/>
                        <wps:cNvSpPr/>
                        <wps:spPr>
                          <a:xfrm>
                            <a:off x="0" y="0"/>
                            <a:ext cx="5943600" cy="0"/>
                          </a:xfrm>
                          <a:custGeom>
                            <a:avLst/>
                            <a:gdLst/>
                            <a:ahLst/>
                            <a:cxnLst/>
                            <a:rect l="0" t="0" r="0" b="0"/>
                            <a:pathLst>
                              <a:path w="5943600">
                                <a:moveTo>
                                  <a:pt x="5943600" y="0"/>
                                </a:moveTo>
                                <a:lnTo>
                                  <a:pt x="0" y="0"/>
                                </a:lnTo>
                              </a:path>
                            </a:pathLst>
                          </a:custGeom>
                          <a:ln w="12700"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122" style="width:468pt;height:1pt;mso-position-horizontal-relative:char;mso-position-vertical-relative:line" coordsize="59436,127">
                <v:shape id="Shape 154" style="position:absolute;width:59436;height:0;left:0;top:0;" coordsize="5943600,0" path="m5943600,0l0,0">
                  <v:stroke weight="1pt" endcap="flat" joinstyle="miter" miterlimit="10" on="true" color="#cccccc"/>
                  <v:fill on="false" color="#000000" opacity="0"/>
                </v:shape>
              </v:group>
            </w:pict>
          </mc:Fallback>
        </mc:AlternateContent>
      </w:r>
    </w:p>
    <w:p w:rsidR="004D03EB" w:rsidRPr="00A84EBB" w:rsidRDefault="00C9312C">
      <w:pPr>
        <w:numPr>
          <w:ilvl w:val="0"/>
          <w:numId w:val="2"/>
        </w:numPr>
        <w:spacing w:after="46"/>
        <w:ind w:right="1479" w:hanging="226"/>
        <w:rPr>
          <w:rFonts w:ascii="Arial" w:hAnsi="Arial" w:cs="Arial"/>
        </w:rPr>
      </w:pPr>
      <w:r w:rsidRPr="00A84EBB">
        <w:rPr>
          <w:rFonts w:ascii="Arial" w:hAnsi="Arial" w:cs="Arial"/>
        </w:rPr>
        <w:t>English - Advanced</w:t>
      </w:r>
    </w:p>
    <w:p w:rsidR="004D03EB" w:rsidRPr="00A84EBB" w:rsidRDefault="00C9312C">
      <w:pPr>
        <w:numPr>
          <w:ilvl w:val="0"/>
          <w:numId w:val="2"/>
        </w:numPr>
        <w:spacing w:after="46"/>
        <w:ind w:right="1479" w:hanging="226"/>
        <w:rPr>
          <w:rFonts w:ascii="Arial" w:hAnsi="Arial" w:cs="Arial"/>
        </w:rPr>
      </w:pPr>
      <w:r w:rsidRPr="00A84EBB">
        <w:rPr>
          <w:rFonts w:ascii="Arial" w:hAnsi="Arial" w:cs="Arial"/>
        </w:rPr>
        <w:t>Punjabi - Advanced</w:t>
      </w:r>
    </w:p>
    <w:p w:rsidR="004D03EB" w:rsidRPr="00A84EBB" w:rsidRDefault="00C9312C">
      <w:pPr>
        <w:numPr>
          <w:ilvl w:val="0"/>
          <w:numId w:val="2"/>
        </w:numPr>
        <w:spacing w:after="492"/>
        <w:ind w:right="1479" w:hanging="226"/>
        <w:rPr>
          <w:rFonts w:ascii="Arial" w:hAnsi="Arial" w:cs="Arial"/>
        </w:rPr>
      </w:pPr>
      <w:r w:rsidRPr="00A84EBB">
        <w:rPr>
          <w:rFonts w:ascii="Arial" w:hAnsi="Arial" w:cs="Arial"/>
        </w:rPr>
        <w:t>Hindi - Advanced</w:t>
      </w:r>
    </w:p>
    <w:p w:rsidR="004D03EB" w:rsidRDefault="0002070C" w:rsidP="00743D84">
      <w:pPr>
        <w:spacing w:after="215" w:line="259" w:lineRule="auto"/>
        <w:ind w:left="46" w:right="-54" w:firstLine="0"/>
      </w:pPr>
      <w:r>
        <w:rPr>
          <w:b/>
          <w:sz w:val="24"/>
          <w:szCs w:val="24"/>
        </w:rPr>
        <w:t>CERTIFICATES AND LICEN</w:t>
      </w:r>
      <w:r w:rsidRPr="0002070C">
        <w:rPr>
          <w:b/>
          <w:sz w:val="24"/>
          <w:szCs w:val="24"/>
        </w:rPr>
        <w:t>SES</w:t>
      </w:r>
      <w:r w:rsidR="00C9312C">
        <w:rPr>
          <w:rFonts w:ascii="Calibri" w:eastAsia="Calibri" w:hAnsi="Calibri" w:cs="Calibri"/>
          <w:noProof/>
          <w:sz w:val="22"/>
        </w:rPr>
        <mc:AlternateContent>
          <mc:Choice Requires="wpg">
            <w:drawing>
              <wp:inline distT="0" distB="0" distL="0" distR="0">
                <wp:extent cx="5943600" cy="12700"/>
                <wp:effectExtent l="0" t="0" r="0" b="0"/>
                <wp:docPr id="2123" name="Group 2123"/>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162" name="Shape 162"/>
                        <wps:cNvSpPr/>
                        <wps:spPr>
                          <a:xfrm>
                            <a:off x="0" y="0"/>
                            <a:ext cx="5943600" cy="0"/>
                          </a:xfrm>
                          <a:custGeom>
                            <a:avLst/>
                            <a:gdLst/>
                            <a:ahLst/>
                            <a:cxnLst/>
                            <a:rect l="0" t="0" r="0" b="0"/>
                            <a:pathLst>
                              <a:path w="5943600">
                                <a:moveTo>
                                  <a:pt x="5943600" y="0"/>
                                </a:moveTo>
                                <a:lnTo>
                                  <a:pt x="0" y="0"/>
                                </a:lnTo>
                              </a:path>
                            </a:pathLst>
                          </a:custGeom>
                          <a:ln w="12700" cap="flat">
                            <a:miter lim="127000"/>
                          </a:ln>
                        </wps:spPr>
                        <wps:style>
                          <a:lnRef idx="1">
                            <a:srgbClr val="CCCCCC"/>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123" style="width:468pt;height:1pt;mso-position-horizontal-relative:char;mso-position-vertical-relative:line" coordsize="59436,127">
                <v:shape id="Shape 162" style="position:absolute;width:59436;height:0;left:0;top:0;" coordsize="5943600,0" path="m5943600,0l0,0">
                  <v:stroke weight="1pt" endcap="flat" joinstyle="miter" miterlimit="10" on="true" color="#cccccc"/>
                  <v:fill on="false" color="#000000" opacity="0"/>
                </v:shape>
              </v:group>
            </w:pict>
          </mc:Fallback>
        </mc:AlternateContent>
      </w:r>
    </w:p>
    <w:p w:rsidR="004D03EB" w:rsidRPr="00B33F04" w:rsidRDefault="00743D84" w:rsidP="00743D84">
      <w:pPr>
        <w:spacing w:after="0" w:line="259" w:lineRule="auto"/>
        <w:ind w:left="41" w:right="0"/>
        <w:rPr>
          <w:b/>
        </w:rPr>
      </w:pPr>
      <w:r>
        <w:rPr>
          <w:b/>
          <w:sz w:val="21"/>
        </w:rPr>
        <w:t>-</w:t>
      </w:r>
      <w:r w:rsidR="00C9312C">
        <w:rPr>
          <w:b/>
          <w:sz w:val="21"/>
        </w:rPr>
        <w:t>Registered Nurse</w:t>
      </w:r>
      <w:r w:rsidR="00C9312C" w:rsidRPr="00743D84">
        <w:rPr>
          <w:sz w:val="21"/>
        </w:rPr>
        <w:t xml:space="preserve">, </w:t>
      </w:r>
      <w:r w:rsidR="00C9312C" w:rsidRPr="00B33F04">
        <w:rPr>
          <w:b/>
          <w:sz w:val="21"/>
        </w:rPr>
        <w:t>Punjab Nurses Registered Council India.</w:t>
      </w:r>
    </w:p>
    <w:p w:rsidR="00B33F04" w:rsidRDefault="00B33F04" w:rsidP="00743D84">
      <w:pPr>
        <w:spacing w:after="0" w:line="259" w:lineRule="auto"/>
        <w:ind w:left="41" w:right="0"/>
        <w:rPr>
          <w:b/>
          <w:sz w:val="21"/>
        </w:rPr>
      </w:pPr>
    </w:p>
    <w:p w:rsidR="004D03EB" w:rsidRPr="00B33F04" w:rsidRDefault="00743D84" w:rsidP="00743D84">
      <w:pPr>
        <w:spacing w:after="0" w:line="259" w:lineRule="auto"/>
        <w:ind w:left="41" w:right="0"/>
        <w:rPr>
          <w:b/>
        </w:rPr>
      </w:pPr>
      <w:r>
        <w:rPr>
          <w:b/>
          <w:sz w:val="21"/>
        </w:rPr>
        <w:t>-</w:t>
      </w:r>
      <w:r w:rsidR="00C9312C">
        <w:rPr>
          <w:b/>
          <w:sz w:val="21"/>
        </w:rPr>
        <w:t xml:space="preserve">Certificate of Appreciation </w:t>
      </w:r>
      <w:r w:rsidR="00C9312C" w:rsidRPr="00B33F04">
        <w:rPr>
          <w:b/>
          <w:sz w:val="21"/>
        </w:rPr>
        <w:t>by</w:t>
      </w:r>
      <w:r w:rsidR="00C9312C" w:rsidRPr="00B33F04">
        <w:rPr>
          <w:sz w:val="21"/>
        </w:rPr>
        <w:t xml:space="preserve"> </w:t>
      </w:r>
      <w:r w:rsidR="00C9312C" w:rsidRPr="00B33F04">
        <w:rPr>
          <w:b/>
          <w:sz w:val="21"/>
        </w:rPr>
        <w:t>Trained Nurses Association of India.</w:t>
      </w:r>
    </w:p>
    <w:p w:rsidR="00B33F04" w:rsidRDefault="00B33F04" w:rsidP="00743D84">
      <w:pPr>
        <w:spacing w:after="0" w:line="259" w:lineRule="auto"/>
        <w:ind w:left="41" w:right="0"/>
        <w:rPr>
          <w:b/>
          <w:sz w:val="21"/>
        </w:rPr>
      </w:pPr>
    </w:p>
    <w:p w:rsidR="00EA3DDB" w:rsidRPr="00743D84" w:rsidRDefault="00743D84" w:rsidP="00743D84">
      <w:pPr>
        <w:spacing w:after="0" w:line="259" w:lineRule="auto"/>
        <w:ind w:left="41" w:right="0"/>
      </w:pPr>
      <w:r>
        <w:rPr>
          <w:b/>
          <w:sz w:val="21"/>
        </w:rPr>
        <w:t>-</w:t>
      </w:r>
      <w:r w:rsidR="00C9312C">
        <w:rPr>
          <w:b/>
          <w:sz w:val="21"/>
        </w:rPr>
        <w:t>Licensed to practice as a Registered Practical Nurse in the province of Ontario</w:t>
      </w:r>
      <w:r>
        <w:t xml:space="preserve"> </w:t>
      </w:r>
      <w:r w:rsidR="00C9312C">
        <w:rPr>
          <w:b/>
          <w:sz w:val="21"/>
        </w:rPr>
        <w:t>Registration no. BB528329</w:t>
      </w:r>
    </w:p>
    <w:p w:rsidR="00B33F04" w:rsidRDefault="00B33F04" w:rsidP="00743D84">
      <w:pPr>
        <w:spacing w:after="0" w:line="259" w:lineRule="auto"/>
        <w:ind w:left="41" w:right="0"/>
        <w:rPr>
          <w:b/>
          <w:sz w:val="21"/>
        </w:rPr>
      </w:pPr>
    </w:p>
    <w:p w:rsidR="00EA3DDB" w:rsidRDefault="00743D84" w:rsidP="00743D84">
      <w:pPr>
        <w:spacing w:after="0" w:line="259" w:lineRule="auto"/>
        <w:ind w:left="41" w:right="0"/>
      </w:pPr>
      <w:r>
        <w:rPr>
          <w:b/>
          <w:sz w:val="21"/>
        </w:rPr>
        <w:t>-</w:t>
      </w:r>
      <w:r w:rsidR="00EA3DDB">
        <w:rPr>
          <w:b/>
          <w:sz w:val="21"/>
        </w:rPr>
        <w:t>Licensed to practice as Registered Nurse in the province of Ontario</w:t>
      </w:r>
    </w:p>
    <w:p w:rsidR="00743D84" w:rsidRDefault="00743D84" w:rsidP="00743D84">
      <w:pPr>
        <w:spacing w:after="0" w:line="259" w:lineRule="auto"/>
        <w:ind w:left="0" w:right="0" w:firstLine="0"/>
      </w:pPr>
      <w:r>
        <w:rPr>
          <w:b/>
          <w:sz w:val="21"/>
        </w:rPr>
        <w:t>Registration no. 24863435</w:t>
      </w:r>
    </w:p>
    <w:p w:rsidR="00B33F04" w:rsidRDefault="00B33F04" w:rsidP="00743D84">
      <w:pPr>
        <w:spacing w:after="0" w:line="259" w:lineRule="auto"/>
        <w:ind w:left="41" w:right="0"/>
        <w:rPr>
          <w:b/>
          <w:sz w:val="21"/>
        </w:rPr>
      </w:pPr>
    </w:p>
    <w:p w:rsidR="00B33F04" w:rsidRDefault="00743D84" w:rsidP="00B33F04">
      <w:pPr>
        <w:spacing w:after="0" w:line="259" w:lineRule="auto"/>
        <w:ind w:left="41" w:right="0"/>
      </w:pPr>
      <w:r>
        <w:rPr>
          <w:b/>
          <w:sz w:val="21"/>
        </w:rPr>
        <w:t>-</w:t>
      </w:r>
      <w:r w:rsidR="00C9312C" w:rsidRPr="00B33F04">
        <w:rPr>
          <w:b/>
          <w:sz w:val="21"/>
        </w:rPr>
        <w:t>Certified</w:t>
      </w:r>
      <w:r w:rsidR="00C9312C" w:rsidRPr="00743D84">
        <w:rPr>
          <w:sz w:val="21"/>
        </w:rPr>
        <w:t xml:space="preserve"> </w:t>
      </w:r>
      <w:r w:rsidR="00C9312C" w:rsidRPr="00B33F04">
        <w:rPr>
          <w:b/>
          <w:sz w:val="21"/>
        </w:rPr>
        <w:t>with</w:t>
      </w:r>
      <w:r w:rsidR="00C9312C">
        <w:rPr>
          <w:b/>
          <w:sz w:val="21"/>
        </w:rPr>
        <w:t xml:space="preserve"> “Standard First Aid &amp; CPR/AED level C”</w:t>
      </w:r>
      <w:r w:rsidR="00B33F04">
        <w:t>.</w:t>
      </w:r>
    </w:p>
    <w:p w:rsidR="00B33F04" w:rsidRPr="00B33F04" w:rsidRDefault="00B33F04" w:rsidP="00B33F04">
      <w:pPr>
        <w:spacing w:after="0" w:line="259" w:lineRule="auto"/>
        <w:ind w:left="41" w:right="0"/>
      </w:pPr>
    </w:p>
    <w:p w:rsidR="004D03EB" w:rsidRDefault="00743D84" w:rsidP="00743D84">
      <w:pPr>
        <w:spacing w:after="0" w:line="259" w:lineRule="auto"/>
        <w:ind w:left="41" w:right="0"/>
      </w:pPr>
      <w:r>
        <w:rPr>
          <w:b/>
          <w:sz w:val="21"/>
        </w:rPr>
        <w:t>-</w:t>
      </w:r>
      <w:r w:rsidR="00C9312C">
        <w:rPr>
          <w:b/>
          <w:sz w:val="21"/>
        </w:rPr>
        <w:t>Educational training by Sun Life Financial Osler Global Health Program.</w:t>
      </w:r>
    </w:p>
    <w:p w:rsidR="00B33F04" w:rsidRDefault="00B33F04" w:rsidP="00743D84">
      <w:pPr>
        <w:spacing w:after="0" w:line="259" w:lineRule="auto"/>
        <w:ind w:left="41" w:right="0"/>
        <w:rPr>
          <w:b/>
          <w:sz w:val="21"/>
        </w:rPr>
      </w:pPr>
    </w:p>
    <w:p w:rsidR="004D03EB" w:rsidRDefault="00743D84" w:rsidP="00743D84">
      <w:pPr>
        <w:spacing w:after="0" w:line="259" w:lineRule="auto"/>
        <w:ind w:left="41" w:right="0"/>
        <w:rPr>
          <w:b/>
          <w:sz w:val="21"/>
        </w:rPr>
      </w:pPr>
      <w:r>
        <w:rPr>
          <w:b/>
          <w:sz w:val="21"/>
        </w:rPr>
        <w:t>-</w:t>
      </w:r>
      <w:r w:rsidR="00C9312C">
        <w:rPr>
          <w:b/>
          <w:sz w:val="21"/>
        </w:rPr>
        <w:t>FIELD OF RESEARCH- PSYCHOLOGY</w:t>
      </w:r>
    </w:p>
    <w:p w:rsidR="00803E3E" w:rsidRDefault="00803E3E" w:rsidP="00743D84">
      <w:pPr>
        <w:spacing w:after="0" w:line="259" w:lineRule="auto"/>
        <w:ind w:left="41" w:right="0"/>
        <w:rPr>
          <w:b/>
          <w:sz w:val="21"/>
        </w:rPr>
      </w:pPr>
    </w:p>
    <w:p w:rsidR="00803E3E" w:rsidRDefault="00803E3E" w:rsidP="00743D84">
      <w:pPr>
        <w:spacing w:after="0" w:line="259" w:lineRule="auto"/>
        <w:ind w:left="41" w:right="0"/>
        <w:rPr>
          <w:b/>
          <w:sz w:val="21"/>
        </w:rPr>
      </w:pPr>
    </w:p>
    <w:p w:rsidR="00803E3E" w:rsidRDefault="00803E3E" w:rsidP="00743D84">
      <w:pPr>
        <w:spacing w:after="0" w:line="259" w:lineRule="auto"/>
        <w:ind w:left="41" w:right="0"/>
        <w:rPr>
          <w:b/>
          <w:sz w:val="21"/>
        </w:rPr>
      </w:pPr>
    </w:p>
    <w:p w:rsidR="00803E3E" w:rsidRDefault="00803E3E" w:rsidP="00743D84">
      <w:pPr>
        <w:spacing w:after="0" w:line="259" w:lineRule="auto"/>
        <w:ind w:left="41" w:right="0"/>
      </w:pPr>
    </w:p>
    <w:sectPr w:rsidR="00803E3E">
      <w:pgSz w:w="12240" w:h="15840"/>
      <w:pgMar w:top="1435" w:right="1494" w:bottom="1908" w:left="139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E1866"/>
    <w:multiLevelType w:val="hybridMultilevel"/>
    <w:tmpl w:val="7DA82C00"/>
    <w:lvl w:ilvl="0" w:tplc="1CAC32FC">
      <w:start w:val="1"/>
      <w:numFmt w:val="bullet"/>
      <w:lvlText w:val="•"/>
      <w:lvlJc w:val="left"/>
      <w:pPr>
        <w:ind w:left="766" w:hanging="3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10090003" w:tentative="1">
      <w:start w:val="1"/>
      <w:numFmt w:val="bullet"/>
      <w:lvlText w:val="o"/>
      <w:lvlJc w:val="left"/>
      <w:pPr>
        <w:ind w:left="1486" w:hanging="360"/>
      </w:pPr>
      <w:rPr>
        <w:rFonts w:ascii="Courier New" w:hAnsi="Courier New" w:cs="Courier New" w:hint="default"/>
      </w:rPr>
    </w:lvl>
    <w:lvl w:ilvl="2" w:tplc="10090005" w:tentative="1">
      <w:start w:val="1"/>
      <w:numFmt w:val="bullet"/>
      <w:lvlText w:val=""/>
      <w:lvlJc w:val="left"/>
      <w:pPr>
        <w:ind w:left="2206" w:hanging="360"/>
      </w:pPr>
      <w:rPr>
        <w:rFonts w:ascii="Wingdings" w:hAnsi="Wingdings" w:hint="default"/>
      </w:rPr>
    </w:lvl>
    <w:lvl w:ilvl="3" w:tplc="10090001" w:tentative="1">
      <w:start w:val="1"/>
      <w:numFmt w:val="bullet"/>
      <w:lvlText w:val=""/>
      <w:lvlJc w:val="left"/>
      <w:pPr>
        <w:ind w:left="2926" w:hanging="360"/>
      </w:pPr>
      <w:rPr>
        <w:rFonts w:ascii="Symbol" w:hAnsi="Symbol" w:hint="default"/>
      </w:rPr>
    </w:lvl>
    <w:lvl w:ilvl="4" w:tplc="10090003" w:tentative="1">
      <w:start w:val="1"/>
      <w:numFmt w:val="bullet"/>
      <w:lvlText w:val="o"/>
      <w:lvlJc w:val="left"/>
      <w:pPr>
        <w:ind w:left="3646" w:hanging="360"/>
      </w:pPr>
      <w:rPr>
        <w:rFonts w:ascii="Courier New" w:hAnsi="Courier New" w:cs="Courier New" w:hint="default"/>
      </w:rPr>
    </w:lvl>
    <w:lvl w:ilvl="5" w:tplc="10090005" w:tentative="1">
      <w:start w:val="1"/>
      <w:numFmt w:val="bullet"/>
      <w:lvlText w:val=""/>
      <w:lvlJc w:val="left"/>
      <w:pPr>
        <w:ind w:left="4366" w:hanging="360"/>
      </w:pPr>
      <w:rPr>
        <w:rFonts w:ascii="Wingdings" w:hAnsi="Wingdings" w:hint="default"/>
      </w:rPr>
    </w:lvl>
    <w:lvl w:ilvl="6" w:tplc="10090001" w:tentative="1">
      <w:start w:val="1"/>
      <w:numFmt w:val="bullet"/>
      <w:lvlText w:val=""/>
      <w:lvlJc w:val="left"/>
      <w:pPr>
        <w:ind w:left="5086" w:hanging="360"/>
      </w:pPr>
      <w:rPr>
        <w:rFonts w:ascii="Symbol" w:hAnsi="Symbol" w:hint="default"/>
      </w:rPr>
    </w:lvl>
    <w:lvl w:ilvl="7" w:tplc="10090003" w:tentative="1">
      <w:start w:val="1"/>
      <w:numFmt w:val="bullet"/>
      <w:lvlText w:val="o"/>
      <w:lvlJc w:val="left"/>
      <w:pPr>
        <w:ind w:left="5806" w:hanging="360"/>
      </w:pPr>
      <w:rPr>
        <w:rFonts w:ascii="Courier New" w:hAnsi="Courier New" w:cs="Courier New" w:hint="default"/>
      </w:rPr>
    </w:lvl>
    <w:lvl w:ilvl="8" w:tplc="10090005" w:tentative="1">
      <w:start w:val="1"/>
      <w:numFmt w:val="bullet"/>
      <w:lvlText w:val=""/>
      <w:lvlJc w:val="left"/>
      <w:pPr>
        <w:ind w:left="6526" w:hanging="360"/>
      </w:pPr>
      <w:rPr>
        <w:rFonts w:ascii="Wingdings" w:hAnsi="Wingdings" w:hint="default"/>
      </w:rPr>
    </w:lvl>
  </w:abstractNum>
  <w:abstractNum w:abstractNumId="1" w15:restartNumberingAfterBreak="0">
    <w:nsid w:val="12E341BA"/>
    <w:multiLevelType w:val="hybridMultilevel"/>
    <w:tmpl w:val="74DEE7D2"/>
    <w:lvl w:ilvl="0" w:tplc="1CAC32FC">
      <w:start w:val="1"/>
      <w:numFmt w:val="bullet"/>
      <w:lvlText w:val="•"/>
      <w:lvlJc w:val="left"/>
      <w:pPr>
        <w:ind w:left="751" w:hanging="3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10090003" w:tentative="1">
      <w:start w:val="1"/>
      <w:numFmt w:val="bullet"/>
      <w:lvlText w:val="o"/>
      <w:lvlJc w:val="left"/>
      <w:pPr>
        <w:ind w:left="1471" w:hanging="360"/>
      </w:pPr>
      <w:rPr>
        <w:rFonts w:ascii="Courier New" w:hAnsi="Courier New" w:cs="Courier New" w:hint="default"/>
      </w:rPr>
    </w:lvl>
    <w:lvl w:ilvl="2" w:tplc="10090005" w:tentative="1">
      <w:start w:val="1"/>
      <w:numFmt w:val="bullet"/>
      <w:lvlText w:val=""/>
      <w:lvlJc w:val="left"/>
      <w:pPr>
        <w:ind w:left="2191" w:hanging="360"/>
      </w:pPr>
      <w:rPr>
        <w:rFonts w:ascii="Wingdings" w:hAnsi="Wingdings" w:hint="default"/>
      </w:rPr>
    </w:lvl>
    <w:lvl w:ilvl="3" w:tplc="10090001" w:tentative="1">
      <w:start w:val="1"/>
      <w:numFmt w:val="bullet"/>
      <w:lvlText w:val=""/>
      <w:lvlJc w:val="left"/>
      <w:pPr>
        <w:ind w:left="2911" w:hanging="360"/>
      </w:pPr>
      <w:rPr>
        <w:rFonts w:ascii="Symbol" w:hAnsi="Symbol" w:hint="default"/>
      </w:rPr>
    </w:lvl>
    <w:lvl w:ilvl="4" w:tplc="10090003" w:tentative="1">
      <w:start w:val="1"/>
      <w:numFmt w:val="bullet"/>
      <w:lvlText w:val="o"/>
      <w:lvlJc w:val="left"/>
      <w:pPr>
        <w:ind w:left="3631" w:hanging="360"/>
      </w:pPr>
      <w:rPr>
        <w:rFonts w:ascii="Courier New" w:hAnsi="Courier New" w:cs="Courier New" w:hint="default"/>
      </w:rPr>
    </w:lvl>
    <w:lvl w:ilvl="5" w:tplc="10090005" w:tentative="1">
      <w:start w:val="1"/>
      <w:numFmt w:val="bullet"/>
      <w:lvlText w:val=""/>
      <w:lvlJc w:val="left"/>
      <w:pPr>
        <w:ind w:left="4351" w:hanging="360"/>
      </w:pPr>
      <w:rPr>
        <w:rFonts w:ascii="Wingdings" w:hAnsi="Wingdings" w:hint="default"/>
      </w:rPr>
    </w:lvl>
    <w:lvl w:ilvl="6" w:tplc="10090001" w:tentative="1">
      <w:start w:val="1"/>
      <w:numFmt w:val="bullet"/>
      <w:lvlText w:val=""/>
      <w:lvlJc w:val="left"/>
      <w:pPr>
        <w:ind w:left="5071" w:hanging="360"/>
      </w:pPr>
      <w:rPr>
        <w:rFonts w:ascii="Symbol" w:hAnsi="Symbol" w:hint="default"/>
      </w:rPr>
    </w:lvl>
    <w:lvl w:ilvl="7" w:tplc="10090003" w:tentative="1">
      <w:start w:val="1"/>
      <w:numFmt w:val="bullet"/>
      <w:lvlText w:val="o"/>
      <w:lvlJc w:val="left"/>
      <w:pPr>
        <w:ind w:left="5791" w:hanging="360"/>
      </w:pPr>
      <w:rPr>
        <w:rFonts w:ascii="Courier New" w:hAnsi="Courier New" w:cs="Courier New" w:hint="default"/>
      </w:rPr>
    </w:lvl>
    <w:lvl w:ilvl="8" w:tplc="10090005" w:tentative="1">
      <w:start w:val="1"/>
      <w:numFmt w:val="bullet"/>
      <w:lvlText w:val=""/>
      <w:lvlJc w:val="left"/>
      <w:pPr>
        <w:ind w:left="6511" w:hanging="360"/>
      </w:pPr>
      <w:rPr>
        <w:rFonts w:ascii="Wingdings" w:hAnsi="Wingdings" w:hint="default"/>
      </w:rPr>
    </w:lvl>
  </w:abstractNum>
  <w:abstractNum w:abstractNumId="2" w15:restartNumberingAfterBreak="0">
    <w:nsid w:val="1FE13633"/>
    <w:multiLevelType w:val="hybridMultilevel"/>
    <w:tmpl w:val="166EDE32"/>
    <w:lvl w:ilvl="0" w:tplc="CF00D164">
      <w:start w:val="1"/>
      <w:numFmt w:val="bullet"/>
      <w:lvlText w:val="•"/>
      <w:lvlJc w:val="left"/>
      <w:pPr>
        <w:ind w:left="257"/>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67EE7EFE">
      <w:start w:val="1"/>
      <w:numFmt w:val="bullet"/>
      <w:lvlText w:val="o"/>
      <w:lvlJc w:val="left"/>
      <w:pPr>
        <w:ind w:left="108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2" w:tplc="4D2614F6">
      <w:start w:val="1"/>
      <w:numFmt w:val="bullet"/>
      <w:lvlText w:val="▪"/>
      <w:lvlJc w:val="left"/>
      <w:pPr>
        <w:ind w:left="180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3" w:tplc="84B45FFA">
      <w:start w:val="1"/>
      <w:numFmt w:val="bullet"/>
      <w:lvlText w:val="•"/>
      <w:lvlJc w:val="left"/>
      <w:pPr>
        <w:ind w:left="252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4" w:tplc="723A8810">
      <w:start w:val="1"/>
      <w:numFmt w:val="bullet"/>
      <w:lvlText w:val="o"/>
      <w:lvlJc w:val="left"/>
      <w:pPr>
        <w:ind w:left="324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5" w:tplc="3BFA42F0">
      <w:start w:val="1"/>
      <w:numFmt w:val="bullet"/>
      <w:lvlText w:val="▪"/>
      <w:lvlJc w:val="left"/>
      <w:pPr>
        <w:ind w:left="39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6" w:tplc="56AEBB2E">
      <w:start w:val="1"/>
      <w:numFmt w:val="bullet"/>
      <w:lvlText w:val="•"/>
      <w:lvlJc w:val="left"/>
      <w:pPr>
        <w:ind w:left="468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7" w:tplc="516C01D4">
      <w:start w:val="1"/>
      <w:numFmt w:val="bullet"/>
      <w:lvlText w:val="o"/>
      <w:lvlJc w:val="left"/>
      <w:pPr>
        <w:ind w:left="540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8" w:tplc="672EE1BE">
      <w:start w:val="1"/>
      <w:numFmt w:val="bullet"/>
      <w:lvlText w:val="▪"/>
      <w:lvlJc w:val="left"/>
      <w:pPr>
        <w:ind w:left="612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336202F2"/>
    <w:multiLevelType w:val="multilevel"/>
    <w:tmpl w:val="6D0CF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B8283F"/>
    <w:multiLevelType w:val="hybridMultilevel"/>
    <w:tmpl w:val="5FC81700"/>
    <w:lvl w:ilvl="0" w:tplc="1CAC32FC">
      <w:start w:val="1"/>
      <w:numFmt w:val="bullet"/>
      <w:lvlText w:val="•"/>
      <w:lvlJc w:val="left"/>
      <w:pPr>
        <w:ind w:left="751" w:hanging="3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10090003" w:tentative="1">
      <w:start w:val="1"/>
      <w:numFmt w:val="bullet"/>
      <w:lvlText w:val="o"/>
      <w:lvlJc w:val="left"/>
      <w:pPr>
        <w:ind w:left="1471" w:hanging="360"/>
      </w:pPr>
      <w:rPr>
        <w:rFonts w:ascii="Courier New" w:hAnsi="Courier New" w:cs="Courier New" w:hint="default"/>
      </w:rPr>
    </w:lvl>
    <w:lvl w:ilvl="2" w:tplc="10090005" w:tentative="1">
      <w:start w:val="1"/>
      <w:numFmt w:val="bullet"/>
      <w:lvlText w:val=""/>
      <w:lvlJc w:val="left"/>
      <w:pPr>
        <w:ind w:left="2191" w:hanging="360"/>
      </w:pPr>
      <w:rPr>
        <w:rFonts w:ascii="Wingdings" w:hAnsi="Wingdings" w:hint="default"/>
      </w:rPr>
    </w:lvl>
    <w:lvl w:ilvl="3" w:tplc="10090001" w:tentative="1">
      <w:start w:val="1"/>
      <w:numFmt w:val="bullet"/>
      <w:lvlText w:val=""/>
      <w:lvlJc w:val="left"/>
      <w:pPr>
        <w:ind w:left="2911" w:hanging="360"/>
      </w:pPr>
      <w:rPr>
        <w:rFonts w:ascii="Symbol" w:hAnsi="Symbol" w:hint="default"/>
      </w:rPr>
    </w:lvl>
    <w:lvl w:ilvl="4" w:tplc="10090003" w:tentative="1">
      <w:start w:val="1"/>
      <w:numFmt w:val="bullet"/>
      <w:lvlText w:val="o"/>
      <w:lvlJc w:val="left"/>
      <w:pPr>
        <w:ind w:left="3631" w:hanging="360"/>
      </w:pPr>
      <w:rPr>
        <w:rFonts w:ascii="Courier New" w:hAnsi="Courier New" w:cs="Courier New" w:hint="default"/>
      </w:rPr>
    </w:lvl>
    <w:lvl w:ilvl="5" w:tplc="10090005" w:tentative="1">
      <w:start w:val="1"/>
      <w:numFmt w:val="bullet"/>
      <w:lvlText w:val=""/>
      <w:lvlJc w:val="left"/>
      <w:pPr>
        <w:ind w:left="4351" w:hanging="360"/>
      </w:pPr>
      <w:rPr>
        <w:rFonts w:ascii="Wingdings" w:hAnsi="Wingdings" w:hint="default"/>
      </w:rPr>
    </w:lvl>
    <w:lvl w:ilvl="6" w:tplc="10090001" w:tentative="1">
      <w:start w:val="1"/>
      <w:numFmt w:val="bullet"/>
      <w:lvlText w:val=""/>
      <w:lvlJc w:val="left"/>
      <w:pPr>
        <w:ind w:left="5071" w:hanging="360"/>
      </w:pPr>
      <w:rPr>
        <w:rFonts w:ascii="Symbol" w:hAnsi="Symbol" w:hint="default"/>
      </w:rPr>
    </w:lvl>
    <w:lvl w:ilvl="7" w:tplc="10090003" w:tentative="1">
      <w:start w:val="1"/>
      <w:numFmt w:val="bullet"/>
      <w:lvlText w:val="o"/>
      <w:lvlJc w:val="left"/>
      <w:pPr>
        <w:ind w:left="5791" w:hanging="360"/>
      </w:pPr>
      <w:rPr>
        <w:rFonts w:ascii="Courier New" w:hAnsi="Courier New" w:cs="Courier New" w:hint="default"/>
      </w:rPr>
    </w:lvl>
    <w:lvl w:ilvl="8" w:tplc="10090005" w:tentative="1">
      <w:start w:val="1"/>
      <w:numFmt w:val="bullet"/>
      <w:lvlText w:val=""/>
      <w:lvlJc w:val="left"/>
      <w:pPr>
        <w:ind w:left="6511" w:hanging="360"/>
      </w:pPr>
      <w:rPr>
        <w:rFonts w:ascii="Wingdings" w:hAnsi="Wingdings" w:hint="default"/>
      </w:rPr>
    </w:lvl>
  </w:abstractNum>
  <w:abstractNum w:abstractNumId="5" w15:restartNumberingAfterBreak="0">
    <w:nsid w:val="4F5535CC"/>
    <w:multiLevelType w:val="hybridMultilevel"/>
    <w:tmpl w:val="5E60F67A"/>
    <w:lvl w:ilvl="0" w:tplc="1CAC32FC">
      <w:start w:val="1"/>
      <w:numFmt w:val="bullet"/>
      <w:lvlText w:val="•"/>
      <w:lvlJc w:val="left"/>
      <w:pPr>
        <w:ind w:left="360" w:hanging="3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675D2CC2"/>
    <w:multiLevelType w:val="hybridMultilevel"/>
    <w:tmpl w:val="8FD08E58"/>
    <w:lvl w:ilvl="0" w:tplc="1CAC32FC">
      <w:start w:val="1"/>
      <w:numFmt w:val="bullet"/>
      <w:lvlText w:val="•"/>
      <w:lvlJc w:val="left"/>
      <w:pPr>
        <w:ind w:left="751" w:hanging="3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10090003" w:tentative="1">
      <w:start w:val="1"/>
      <w:numFmt w:val="bullet"/>
      <w:lvlText w:val="o"/>
      <w:lvlJc w:val="left"/>
      <w:pPr>
        <w:ind w:left="1471" w:hanging="360"/>
      </w:pPr>
      <w:rPr>
        <w:rFonts w:ascii="Courier New" w:hAnsi="Courier New" w:cs="Courier New" w:hint="default"/>
      </w:rPr>
    </w:lvl>
    <w:lvl w:ilvl="2" w:tplc="10090005" w:tentative="1">
      <w:start w:val="1"/>
      <w:numFmt w:val="bullet"/>
      <w:lvlText w:val=""/>
      <w:lvlJc w:val="left"/>
      <w:pPr>
        <w:ind w:left="2191" w:hanging="360"/>
      </w:pPr>
      <w:rPr>
        <w:rFonts w:ascii="Wingdings" w:hAnsi="Wingdings" w:hint="default"/>
      </w:rPr>
    </w:lvl>
    <w:lvl w:ilvl="3" w:tplc="10090001" w:tentative="1">
      <w:start w:val="1"/>
      <w:numFmt w:val="bullet"/>
      <w:lvlText w:val=""/>
      <w:lvlJc w:val="left"/>
      <w:pPr>
        <w:ind w:left="2911" w:hanging="360"/>
      </w:pPr>
      <w:rPr>
        <w:rFonts w:ascii="Symbol" w:hAnsi="Symbol" w:hint="default"/>
      </w:rPr>
    </w:lvl>
    <w:lvl w:ilvl="4" w:tplc="10090003" w:tentative="1">
      <w:start w:val="1"/>
      <w:numFmt w:val="bullet"/>
      <w:lvlText w:val="o"/>
      <w:lvlJc w:val="left"/>
      <w:pPr>
        <w:ind w:left="3631" w:hanging="360"/>
      </w:pPr>
      <w:rPr>
        <w:rFonts w:ascii="Courier New" w:hAnsi="Courier New" w:cs="Courier New" w:hint="default"/>
      </w:rPr>
    </w:lvl>
    <w:lvl w:ilvl="5" w:tplc="10090005" w:tentative="1">
      <w:start w:val="1"/>
      <w:numFmt w:val="bullet"/>
      <w:lvlText w:val=""/>
      <w:lvlJc w:val="left"/>
      <w:pPr>
        <w:ind w:left="4351" w:hanging="360"/>
      </w:pPr>
      <w:rPr>
        <w:rFonts w:ascii="Wingdings" w:hAnsi="Wingdings" w:hint="default"/>
      </w:rPr>
    </w:lvl>
    <w:lvl w:ilvl="6" w:tplc="10090001" w:tentative="1">
      <w:start w:val="1"/>
      <w:numFmt w:val="bullet"/>
      <w:lvlText w:val=""/>
      <w:lvlJc w:val="left"/>
      <w:pPr>
        <w:ind w:left="5071" w:hanging="360"/>
      </w:pPr>
      <w:rPr>
        <w:rFonts w:ascii="Symbol" w:hAnsi="Symbol" w:hint="default"/>
      </w:rPr>
    </w:lvl>
    <w:lvl w:ilvl="7" w:tplc="10090003" w:tentative="1">
      <w:start w:val="1"/>
      <w:numFmt w:val="bullet"/>
      <w:lvlText w:val="o"/>
      <w:lvlJc w:val="left"/>
      <w:pPr>
        <w:ind w:left="5791" w:hanging="360"/>
      </w:pPr>
      <w:rPr>
        <w:rFonts w:ascii="Courier New" w:hAnsi="Courier New" w:cs="Courier New" w:hint="default"/>
      </w:rPr>
    </w:lvl>
    <w:lvl w:ilvl="8" w:tplc="10090005" w:tentative="1">
      <w:start w:val="1"/>
      <w:numFmt w:val="bullet"/>
      <w:lvlText w:val=""/>
      <w:lvlJc w:val="left"/>
      <w:pPr>
        <w:ind w:left="6511" w:hanging="360"/>
      </w:pPr>
      <w:rPr>
        <w:rFonts w:ascii="Wingdings" w:hAnsi="Wingdings" w:hint="default"/>
      </w:rPr>
    </w:lvl>
  </w:abstractNum>
  <w:abstractNum w:abstractNumId="7" w15:restartNumberingAfterBreak="0">
    <w:nsid w:val="67B02527"/>
    <w:multiLevelType w:val="hybridMultilevel"/>
    <w:tmpl w:val="29B8D0DC"/>
    <w:lvl w:ilvl="0" w:tplc="1CAC32FC">
      <w:start w:val="1"/>
      <w:numFmt w:val="bullet"/>
      <w:lvlText w:val="•"/>
      <w:lvlJc w:val="left"/>
      <w:pPr>
        <w:ind w:left="141"/>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7F5EC588">
      <w:start w:val="1"/>
      <w:numFmt w:val="bullet"/>
      <w:lvlText w:val="o"/>
      <w:lvlJc w:val="left"/>
      <w:pPr>
        <w:ind w:left="104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2" w:tplc="9A9244F4">
      <w:start w:val="1"/>
      <w:numFmt w:val="bullet"/>
      <w:lvlText w:val="▪"/>
      <w:lvlJc w:val="left"/>
      <w:pPr>
        <w:ind w:left="176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3" w:tplc="A0009D68">
      <w:start w:val="1"/>
      <w:numFmt w:val="bullet"/>
      <w:lvlText w:val="•"/>
      <w:lvlJc w:val="left"/>
      <w:pPr>
        <w:ind w:left="248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4" w:tplc="33CA2484">
      <w:start w:val="1"/>
      <w:numFmt w:val="bullet"/>
      <w:lvlText w:val="o"/>
      <w:lvlJc w:val="left"/>
      <w:pPr>
        <w:ind w:left="320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5" w:tplc="483A4F1E">
      <w:start w:val="1"/>
      <w:numFmt w:val="bullet"/>
      <w:lvlText w:val="▪"/>
      <w:lvlJc w:val="left"/>
      <w:pPr>
        <w:ind w:left="392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6" w:tplc="BE22A35A">
      <w:start w:val="1"/>
      <w:numFmt w:val="bullet"/>
      <w:lvlText w:val="•"/>
      <w:lvlJc w:val="left"/>
      <w:pPr>
        <w:ind w:left="464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7" w:tplc="5C1281F0">
      <w:start w:val="1"/>
      <w:numFmt w:val="bullet"/>
      <w:lvlText w:val="o"/>
      <w:lvlJc w:val="left"/>
      <w:pPr>
        <w:ind w:left="536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8" w:tplc="53F674BE">
      <w:start w:val="1"/>
      <w:numFmt w:val="bullet"/>
      <w:lvlText w:val="▪"/>
      <w:lvlJc w:val="left"/>
      <w:pPr>
        <w:ind w:left="6088"/>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6AA63877"/>
    <w:multiLevelType w:val="hybridMultilevel"/>
    <w:tmpl w:val="A4305FEC"/>
    <w:lvl w:ilvl="0" w:tplc="1CAC32FC">
      <w:start w:val="1"/>
      <w:numFmt w:val="bullet"/>
      <w:lvlText w:val="•"/>
      <w:lvlJc w:val="left"/>
      <w:pPr>
        <w:ind w:left="501" w:hanging="3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10090003" w:tentative="1">
      <w:start w:val="1"/>
      <w:numFmt w:val="bullet"/>
      <w:lvlText w:val="o"/>
      <w:lvlJc w:val="left"/>
      <w:pPr>
        <w:ind w:left="1221" w:hanging="360"/>
      </w:pPr>
      <w:rPr>
        <w:rFonts w:ascii="Courier New" w:hAnsi="Courier New" w:cs="Courier New" w:hint="default"/>
      </w:rPr>
    </w:lvl>
    <w:lvl w:ilvl="2" w:tplc="10090005" w:tentative="1">
      <w:start w:val="1"/>
      <w:numFmt w:val="bullet"/>
      <w:lvlText w:val=""/>
      <w:lvlJc w:val="left"/>
      <w:pPr>
        <w:ind w:left="1941" w:hanging="360"/>
      </w:pPr>
      <w:rPr>
        <w:rFonts w:ascii="Wingdings" w:hAnsi="Wingdings" w:hint="default"/>
      </w:rPr>
    </w:lvl>
    <w:lvl w:ilvl="3" w:tplc="10090001" w:tentative="1">
      <w:start w:val="1"/>
      <w:numFmt w:val="bullet"/>
      <w:lvlText w:val=""/>
      <w:lvlJc w:val="left"/>
      <w:pPr>
        <w:ind w:left="2661" w:hanging="360"/>
      </w:pPr>
      <w:rPr>
        <w:rFonts w:ascii="Symbol" w:hAnsi="Symbol" w:hint="default"/>
      </w:rPr>
    </w:lvl>
    <w:lvl w:ilvl="4" w:tplc="10090003" w:tentative="1">
      <w:start w:val="1"/>
      <w:numFmt w:val="bullet"/>
      <w:lvlText w:val="o"/>
      <w:lvlJc w:val="left"/>
      <w:pPr>
        <w:ind w:left="3381" w:hanging="360"/>
      </w:pPr>
      <w:rPr>
        <w:rFonts w:ascii="Courier New" w:hAnsi="Courier New" w:cs="Courier New" w:hint="default"/>
      </w:rPr>
    </w:lvl>
    <w:lvl w:ilvl="5" w:tplc="10090005" w:tentative="1">
      <w:start w:val="1"/>
      <w:numFmt w:val="bullet"/>
      <w:lvlText w:val=""/>
      <w:lvlJc w:val="left"/>
      <w:pPr>
        <w:ind w:left="4101" w:hanging="360"/>
      </w:pPr>
      <w:rPr>
        <w:rFonts w:ascii="Wingdings" w:hAnsi="Wingdings" w:hint="default"/>
      </w:rPr>
    </w:lvl>
    <w:lvl w:ilvl="6" w:tplc="10090001" w:tentative="1">
      <w:start w:val="1"/>
      <w:numFmt w:val="bullet"/>
      <w:lvlText w:val=""/>
      <w:lvlJc w:val="left"/>
      <w:pPr>
        <w:ind w:left="4821" w:hanging="360"/>
      </w:pPr>
      <w:rPr>
        <w:rFonts w:ascii="Symbol" w:hAnsi="Symbol" w:hint="default"/>
      </w:rPr>
    </w:lvl>
    <w:lvl w:ilvl="7" w:tplc="10090003" w:tentative="1">
      <w:start w:val="1"/>
      <w:numFmt w:val="bullet"/>
      <w:lvlText w:val="o"/>
      <w:lvlJc w:val="left"/>
      <w:pPr>
        <w:ind w:left="5541" w:hanging="360"/>
      </w:pPr>
      <w:rPr>
        <w:rFonts w:ascii="Courier New" w:hAnsi="Courier New" w:cs="Courier New" w:hint="default"/>
      </w:rPr>
    </w:lvl>
    <w:lvl w:ilvl="8" w:tplc="10090005" w:tentative="1">
      <w:start w:val="1"/>
      <w:numFmt w:val="bullet"/>
      <w:lvlText w:val=""/>
      <w:lvlJc w:val="left"/>
      <w:pPr>
        <w:ind w:left="6261" w:hanging="360"/>
      </w:pPr>
      <w:rPr>
        <w:rFonts w:ascii="Wingdings" w:hAnsi="Wingdings" w:hint="default"/>
      </w:rPr>
    </w:lvl>
  </w:abstractNum>
  <w:abstractNum w:abstractNumId="9" w15:restartNumberingAfterBreak="0">
    <w:nsid w:val="6DDA0861"/>
    <w:multiLevelType w:val="hybridMultilevel"/>
    <w:tmpl w:val="50B20F28"/>
    <w:lvl w:ilvl="0" w:tplc="10090001">
      <w:start w:val="1"/>
      <w:numFmt w:val="bullet"/>
      <w:lvlText w:val=""/>
      <w:lvlJc w:val="left"/>
      <w:pPr>
        <w:ind w:left="751" w:hanging="360"/>
      </w:pPr>
      <w:rPr>
        <w:rFonts w:ascii="Symbol" w:hAnsi="Symbol" w:hint="default"/>
      </w:rPr>
    </w:lvl>
    <w:lvl w:ilvl="1" w:tplc="10090003" w:tentative="1">
      <w:start w:val="1"/>
      <w:numFmt w:val="bullet"/>
      <w:lvlText w:val="o"/>
      <w:lvlJc w:val="left"/>
      <w:pPr>
        <w:ind w:left="1471" w:hanging="360"/>
      </w:pPr>
      <w:rPr>
        <w:rFonts w:ascii="Courier New" w:hAnsi="Courier New" w:cs="Courier New" w:hint="default"/>
      </w:rPr>
    </w:lvl>
    <w:lvl w:ilvl="2" w:tplc="10090005" w:tentative="1">
      <w:start w:val="1"/>
      <w:numFmt w:val="bullet"/>
      <w:lvlText w:val=""/>
      <w:lvlJc w:val="left"/>
      <w:pPr>
        <w:ind w:left="2191" w:hanging="360"/>
      </w:pPr>
      <w:rPr>
        <w:rFonts w:ascii="Wingdings" w:hAnsi="Wingdings" w:hint="default"/>
      </w:rPr>
    </w:lvl>
    <w:lvl w:ilvl="3" w:tplc="10090001" w:tentative="1">
      <w:start w:val="1"/>
      <w:numFmt w:val="bullet"/>
      <w:lvlText w:val=""/>
      <w:lvlJc w:val="left"/>
      <w:pPr>
        <w:ind w:left="2911" w:hanging="360"/>
      </w:pPr>
      <w:rPr>
        <w:rFonts w:ascii="Symbol" w:hAnsi="Symbol" w:hint="default"/>
      </w:rPr>
    </w:lvl>
    <w:lvl w:ilvl="4" w:tplc="10090003" w:tentative="1">
      <w:start w:val="1"/>
      <w:numFmt w:val="bullet"/>
      <w:lvlText w:val="o"/>
      <w:lvlJc w:val="left"/>
      <w:pPr>
        <w:ind w:left="3631" w:hanging="360"/>
      </w:pPr>
      <w:rPr>
        <w:rFonts w:ascii="Courier New" w:hAnsi="Courier New" w:cs="Courier New" w:hint="default"/>
      </w:rPr>
    </w:lvl>
    <w:lvl w:ilvl="5" w:tplc="10090005" w:tentative="1">
      <w:start w:val="1"/>
      <w:numFmt w:val="bullet"/>
      <w:lvlText w:val=""/>
      <w:lvlJc w:val="left"/>
      <w:pPr>
        <w:ind w:left="4351" w:hanging="360"/>
      </w:pPr>
      <w:rPr>
        <w:rFonts w:ascii="Wingdings" w:hAnsi="Wingdings" w:hint="default"/>
      </w:rPr>
    </w:lvl>
    <w:lvl w:ilvl="6" w:tplc="10090001" w:tentative="1">
      <w:start w:val="1"/>
      <w:numFmt w:val="bullet"/>
      <w:lvlText w:val=""/>
      <w:lvlJc w:val="left"/>
      <w:pPr>
        <w:ind w:left="5071" w:hanging="360"/>
      </w:pPr>
      <w:rPr>
        <w:rFonts w:ascii="Symbol" w:hAnsi="Symbol" w:hint="default"/>
      </w:rPr>
    </w:lvl>
    <w:lvl w:ilvl="7" w:tplc="10090003" w:tentative="1">
      <w:start w:val="1"/>
      <w:numFmt w:val="bullet"/>
      <w:lvlText w:val="o"/>
      <w:lvlJc w:val="left"/>
      <w:pPr>
        <w:ind w:left="5791" w:hanging="360"/>
      </w:pPr>
      <w:rPr>
        <w:rFonts w:ascii="Courier New" w:hAnsi="Courier New" w:cs="Courier New" w:hint="default"/>
      </w:rPr>
    </w:lvl>
    <w:lvl w:ilvl="8" w:tplc="10090005" w:tentative="1">
      <w:start w:val="1"/>
      <w:numFmt w:val="bullet"/>
      <w:lvlText w:val=""/>
      <w:lvlJc w:val="left"/>
      <w:pPr>
        <w:ind w:left="6511" w:hanging="360"/>
      </w:pPr>
      <w:rPr>
        <w:rFonts w:ascii="Wingdings" w:hAnsi="Wingdings" w:hint="default"/>
      </w:rPr>
    </w:lvl>
  </w:abstractNum>
  <w:abstractNum w:abstractNumId="10" w15:restartNumberingAfterBreak="0">
    <w:nsid w:val="7E8B72C9"/>
    <w:multiLevelType w:val="hybridMultilevel"/>
    <w:tmpl w:val="EF4823D2"/>
    <w:lvl w:ilvl="0" w:tplc="1CAC32FC">
      <w:start w:val="1"/>
      <w:numFmt w:val="bullet"/>
      <w:lvlText w:val="•"/>
      <w:lvlJc w:val="left"/>
      <w:pPr>
        <w:ind w:left="501" w:hanging="360"/>
      </w:pPr>
      <w:rPr>
        <w:rFonts w:ascii="Courier New" w:eastAsia="Courier New" w:hAnsi="Courier New" w:cs="Courier New"/>
        <w:b w:val="0"/>
        <w:i w:val="0"/>
        <w:strike w:val="0"/>
        <w:dstrike w:val="0"/>
        <w:color w:val="000000"/>
        <w:sz w:val="18"/>
        <w:szCs w:val="18"/>
        <w:u w:val="none" w:color="000000"/>
        <w:bdr w:val="none" w:sz="0" w:space="0" w:color="auto"/>
        <w:shd w:val="clear" w:color="auto" w:fill="auto"/>
        <w:vertAlign w:val="baseline"/>
      </w:rPr>
    </w:lvl>
    <w:lvl w:ilvl="1" w:tplc="10090003" w:tentative="1">
      <w:start w:val="1"/>
      <w:numFmt w:val="bullet"/>
      <w:lvlText w:val="o"/>
      <w:lvlJc w:val="left"/>
      <w:pPr>
        <w:ind w:left="1221" w:hanging="360"/>
      </w:pPr>
      <w:rPr>
        <w:rFonts w:ascii="Courier New" w:hAnsi="Courier New" w:cs="Courier New" w:hint="default"/>
      </w:rPr>
    </w:lvl>
    <w:lvl w:ilvl="2" w:tplc="10090005" w:tentative="1">
      <w:start w:val="1"/>
      <w:numFmt w:val="bullet"/>
      <w:lvlText w:val=""/>
      <w:lvlJc w:val="left"/>
      <w:pPr>
        <w:ind w:left="1941" w:hanging="360"/>
      </w:pPr>
      <w:rPr>
        <w:rFonts w:ascii="Wingdings" w:hAnsi="Wingdings" w:hint="default"/>
      </w:rPr>
    </w:lvl>
    <w:lvl w:ilvl="3" w:tplc="10090001" w:tentative="1">
      <w:start w:val="1"/>
      <w:numFmt w:val="bullet"/>
      <w:lvlText w:val=""/>
      <w:lvlJc w:val="left"/>
      <w:pPr>
        <w:ind w:left="2661" w:hanging="360"/>
      </w:pPr>
      <w:rPr>
        <w:rFonts w:ascii="Symbol" w:hAnsi="Symbol" w:hint="default"/>
      </w:rPr>
    </w:lvl>
    <w:lvl w:ilvl="4" w:tplc="10090003" w:tentative="1">
      <w:start w:val="1"/>
      <w:numFmt w:val="bullet"/>
      <w:lvlText w:val="o"/>
      <w:lvlJc w:val="left"/>
      <w:pPr>
        <w:ind w:left="3381" w:hanging="360"/>
      </w:pPr>
      <w:rPr>
        <w:rFonts w:ascii="Courier New" w:hAnsi="Courier New" w:cs="Courier New" w:hint="default"/>
      </w:rPr>
    </w:lvl>
    <w:lvl w:ilvl="5" w:tplc="10090005" w:tentative="1">
      <w:start w:val="1"/>
      <w:numFmt w:val="bullet"/>
      <w:lvlText w:val=""/>
      <w:lvlJc w:val="left"/>
      <w:pPr>
        <w:ind w:left="4101" w:hanging="360"/>
      </w:pPr>
      <w:rPr>
        <w:rFonts w:ascii="Wingdings" w:hAnsi="Wingdings" w:hint="default"/>
      </w:rPr>
    </w:lvl>
    <w:lvl w:ilvl="6" w:tplc="10090001" w:tentative="1">
      <w:start w:val="1"/>
      <w:numFmt w:val="bullet"/>
      <w:lvlText w:val=""/>
      <w:lvlJc w:val="left"/>
      <w:pPr>
        <w:ind w:left="4821" w:hanging="360"/>
      </w:pPr>
      <w:rPr>
        <w:rFonts w:ascii="Symbol" w:hAnsi="Symbol" w:hint="default"/>
      </w:rPr>
    </w:lvl>
    <w:lvl w:ilvl="7" w:tplc="10090003" w:tentative="1">
      <w:start w:val="1"/>
      <w:numFmt w:val="bullet"/>
      <w:lvlText w:val="o"/>
      <w:lvlJc w:val="left"/>
      <w:pPr>
        <w:ind w:left="5541" w:hanging="360"/>
      </w:pPr>
      <w:rPr>
        <w:rFonts w:ascii="Courier New" w:hAnsi="Courier New" w:cs="Courier New" w:hint="default"/>
      </w:rPr>
    </w:lvl>
    <w:lvl w:ilvl="8" w:tplc="10090005" w:tentative="1">
      <w:start w:val="1"/>
      <w:numFmt w:val="bullet"/>
      <w:lvlText w:val=""/>
      <w:lvlJc w:val="left"/>
      <w:pPr>
        <w:ind w:left="6261" w:hanging="360"/>
      </w:pPr>
      <w:rPr>
        <w:rFonts w:ascii="Wingdings" w:hAnsi="Wingdings" w:hint="default"/>
      </w:rPr>
    </w:lvl>
  </w:abstractNum>
  <w:num w:numId="1">
    <w:abstractNumId w:val="7"/>
  </w:num>
  <w:num w:numId="2">
    <w:abstractNumId w:val="2"/>
  </w:num>
  <w:num w:numId="3">
    <w:abstractNumId w:val="9"/>
  </w:num>
  <w:num w:numId="4">
    <w:abstractNumId w:val="5"/>
  </w:num>
  <w:num w:numId="5">
    <w:abstractNumId w:val="4"/>
  </w:num>
  <w:num w:numId="6">
    <w:abstractNumId w:val="8"/>
  </w:num>
  <w:num w:numId="7">
    <w:abstractNumId w:val="10"/>
  </w:num>
  <w:num w:numId="8">
    <w:abstractNumId w:val="6"/>
  </w:num>
  <w:num w:numId="9">
    <w:abstractNumId w:val="0"/>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3EB"/>
    <w:rsid w:val="0002070C"/>
    <w:rsid w:val="002056BF"/>
    <w:rsid w:val="00205C27"/>
    <w:rsid w:val="00211138"/>
    <w:rsid w:val="00381358"/>
    <w:rsid w:val="00413C35"/>
    <w:rsid w:val="00444171"/>
    <w:rsid w:val="004D03EB"/>
    <w:rsid w:val="00602EB7"/>
    <w:rsid w:val="00743D84"/>
    <w:rsid w:val="00803E3E"/>
    <w:rsid w:val="00824553"/>
    <w:rsid w:val="00A4068E"/>
    <w:rsid w:val="00A84EBB"/>
    <w:rsid w:val="00B33F04"/>
    <w:rsid w:val="00BD4B16"/>
    <w:rsid w:val="00C06B5D"/>
    <w:rsid w:val="00C70431"/>
    <w:rsid w:val="00C9312C"/>
    <w:rsid w:val="00CA24D3"/>
    <w:rsid w:val="00EA3D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A0DB9"/>
  <w15:docId w15:val="{367EE0A1-4092-4D06-8C5F-0436C6C9D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02" w:line="265" w:lineRule="auto"/>
      <w:ind w:left="56" w:right="6083" w:hanging="10"/>
    </w:pPr>
    <w:rPr>
      <w:rFonts w:ascii="Courier New" w:eastAsia="Courier New" w:hAnsi="Courier New" w:cs="Courier New"/>
      <w:color w:val="000000"/>
      <w:sz w:val="18"/>
    </w:rPr>
  </w:style>
  <w:style w:type="paragraph" w:styleId="Heading1">
    <w:name w:val="heading 1"/>
    <w:next w:val="Normal"/>
    <w:link w:val="Heading1Char"/>
    <w:uiPriority w:val="9"/>
    <w:unhideWhenUsed/>
    <w:qFormat/>
    <w:pPr>
      <w:keepNext/>
      <w:keepLines/>
      <w:spacing w:after="0"/>
      <w:ind w:left="56" w:hanging="10"/>
      <w:outlineLvl w:val="0"/>
    </w:pPr>
    <w:rPr>
      <w:rFonts w:ascii="Courier New" w:eastAsia="Courier New" w:hAnsi="Courier New" w:cs="Courier New"/>
      <w:color w:val="66666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urier New" w:eastAsia="Courier New" w:hAnsi="Courier New" w:cs="Courier New"/>
      <w:color w:val="666666"/>
      <w:sz w:val="24"/>
    </w:rPr>
  </w:style>
  <w:style w:type="paragraph" w:styleId="NoSpacing">
    <w:name w:val="No Spacing"/>
    <w:uiPriority w:val="1"/>
    <w:qFormat/>
    <w:rsid w:val="00BD4B16"/>
    <w:pPr>
      <w:spacing w:after="0" w:line="240" w:lineRule="auto"/>
      <w:ind w:left="56" w:right="6083" w:hanging="10"/>
    </w:pPr>
    <w:rPr>
      <w:rFonts w:ascii="Courier New" w:eastAsia="Courier New" w:hAnsi="Courier New" w:cs="Courier New"/>
      <w:color w:val="000000"/>
      <w:sz w:val="18"/>
    </w:rPr>
  </w:style>
  <w:style w:type="paragraph" w:styleId="ListParagraph">
    <w:name w:val="List Paragraph"/>
    <w:basedOn w:val="Normal"/>
    <w:uiPriority w:val="34"/>
    <w:qFormat/>
    <w:rsid w:val="00BD4B16"/>
    <w:pPr>
      <w:ind w:left="720"/>
      <w:contextualSpacing/>
    </w:pPr>
  </w:style>
  <w:style w:type="character" w:styleId="Hyperlink">
    <w:name w:val="Hyperlink"/>
    <w:basedOn w:val="DefaultParagraphFont"/>
    <w:uiPriority w:val="99"/>
    <w:unhideWhenUsed/>
    <w:rsid w:val="0082455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5339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4046</TotalTime>
  <Pages>4</Pages>
  <Words>1125</Words>
  <Characters>6414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Indeed Resume</vt:lpstr>
    </vt:vector>
  </TitlesOfParts>
  <Company>Sienna Senior Living</Company>
  <LinksUpToDate>false</LinksUpToDate>
  <CharactersWithSpaces>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Indeed Resume</dc:title>
  <dc:subject/>
  <dc:creator>Indeed</dc:creator>
  <cp:keywords>Indeed Resume</cp:keywords>
  <cp:lastModifiedBy>Harmandeep Boparai</cp:lastModifiedBy>
  <cp:revision>19</cp:revision>
  <dcterms:created xsi:type="dcterms:W3CDTF">2024-07-26T14:00:00Z</dcterms:created>
  <dcterms:modified xsi:type="dcterms:W3CDTF">2024-08-30T15:58:00Z</dcterms:modified>
</cp:coreProperties>
</file>